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DD3EE5">
      <w:pPr>
        <w:pStyle w:val="31"/>
        <w:spacing w:line="240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:rsidR="00477C31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9D0B6D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Pr="009D0B6D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9D0B6D" w:rsidRPr="009D0B6D">
        <w:rPr>
          <w:rFonts w:ascii="ＭＳ ゴシック" w:eastAsia="ＭＳ ゴシック" w:hAnsi="ＭＳ ゴシック" w:hint="eastAsia"/>
          <w:b/>
          <w:sz w:val="20"/>
        </w:rPr>
        <w:t>東京大学 生産技術研究所 Ａｎ棟２Ｆ コンベンションホール</w:t>
      </w:r>
      <w:r w:rsidR="00477C31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9C791A" w:rsidRPr="00EF2B2B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913F41" w:rsidRPr="00550F13" w:rsidRDefault="006E7D2A" w:rsidP="00550F13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AD590E" w:rsidRDefault="00AD590E" w:rsidP="00AD590E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571333BB" wp14:editId="16B4679A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B7983A" id="Line 543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nFw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vMFKk&#10;B4meheJomj+E3gzGFRBSqY0N1dGjejXPmn53SOmqI2rHI8e3k4HELGQk71LCxhm4YTt80QxiyN7r&#10;2Khja/sACS1Ax6jH6aYHP3pE4XCWTaezBchGr76EFNdEY53/zHWPglFiCawjMDk8Ox+IkOIaEu5R&#10;uhFSRrmlQkOJp4/ZNI0ZTkvBgjfEObvbVtKiAwkTA1/TxLLAcx9m9V6xiNZxwtYX2xMhzzbcLlXA&#10;g1qAz8U6j8SPRbpYz9fzfJRPZutRntb16FNT5aNZkz1O64e6qursZ6CW5UUnGOMqsLuOZ5b/nfyX&#10;h3IerNuA3vqQvEePDQOy138kHcUM+p0nYavZaWOvIsNExuDL6wkjf78H+/6Nr34BAAD//wMAUEsD&#10;BBQABgAIAAAAIQAOGFQx2QAAAAcBAAAPAAAAZHJzL2Rvd25yZXYueG1sTI7NasJAFIX3Bd9huEI3&#10;UicVGkyaiYhQ6KZItN2PmWsSnLkTM1dN374jXbTL88M5X7EanRVXHELnScHzPAGBVHvTUaPgc//2&#10;tAQRWJPR1hMq+MYAq3LyUOjc+BtVeN1xI+IIhVwraJn7XMpQt+h0mPseKWZHPzjNUQ6NNIO+xXFn&#10;5SJJUul0R/Gh1T1uWqxPu4tTYGfbkbfv1ZleNslX9tGZarZgpR6n4/oVBOPIf2W440d0KCPTwV/I&#10;BGEV3ME52mkGIsZZukxBHH4NWRbyP3/5AwAA//8DAFBLAQItABQABgAIAAAAIQC2gziS/gAAAOEB&#10;AAATAAAAAAAAAAAAAAAAAAAAAABbQ29udGVudF9UeXBlc10ueG1sUEsBAi0AFAAGAAgAAAAhADj9&#10;If/WAAAAlAEAAAsAAAAAAAAAAAAAAAAALwEAAF9yZWxzLy5yZWxzUEsBAi0AFAAGAAgAAAAhAHsi&#10;y+cXAgAAKwQAAA4AAAAAAAAAAAAAAAAALgIAAGRycy9lMm9Eb2MueG1sUEsBAi0AFAAGAAgAAAAh&#10;AA4YVDHZAAAABwEAAA8AAAAAAAAAAAAAAAAAcQQAAGRycy9kb3ducmV2LnhtbFBLBQYAAAAABAAE&#10;APMAAAB3BQAAAAA=&#10;" strokecolor="blue" strokeweight="4.5pt"/>
            </w:pict>
          </mc:Fallback>
        </mc:AlternateContent>
      </w:r>
    </w:p>
    <w:p w:rsidR="00AD590E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２０２０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:rsidR="00550F13" w:rsidRDefault="00550F13" w:rsidP="00550F13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86391C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10</w:t>
      </w:r>
      <w:r w:rsidR="007F1BFC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D238E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13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AD590E" w:rsidRPr="00903DA5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1F72A2E" wp14:editId="2219F922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C6A65" id="Line 518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1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QXsk&#10;7kGjLZcM5enCN2fQtoCYSu6ML4+c5YveKvLdIqmqDssDCyRfLxoSU58Rv0nxG6vhiv3wWVGIwUen&#10;QqfOrek9JPQAnYMgl7sg7OwQgcN5mufzJRAjoy/GxZiojXWfmOqRN8pIAOsAjE9b6zwRXIwh/h6p&#10;Gi5E0FtINJRR/pTmSciwSnDqvT7OmsO+EgadsB8Z+JomlAWexzCjjpIGtI5hurnZDnNxteF2IT0e&#10;1AJ8btZ1Jn4sk+VmsVlkk2w230yypK4nH5sqm8yb9CmvP9RVVac/PbU0KzpOKZOe3TifafZ3+t9e&#10;ynWy7hN670P8Fj00DMiO/0A6iOn1u07CXtHLzowiw0iG4Nvz8TP/uAf78ZGvfwE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El0&#10;lLU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AD590E" w:rsidRPr="00732065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第９１回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２０２０年　７月１７日（金）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  </w:t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</w:t>
      </w:r>
      <w:r w:rsidR="003071A9"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</w:t>
      </w:r>
      <w:r w:rsidR="008A0B28"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１</w:t>
      </w:r>
      <w:r w:rsidRPr="00732065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回）</w:t>
      </w:r>
    </w:p>
    <w:p w:rsidR="00AD590E" w:rsidRPr="00A16C68" w:rsidRDefault="00E40BE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第９２回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２０２０年　９月２５日（金）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B53C1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</w:t>
      </w:r>
      <w:r w:rsidR="003071A9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</w:t>
      </w:r>
      <w:r w:rsidR="00AD590E" w:rsidRPr="00A16C6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年度　第２回）</w:t>
      </w:r>
    </w:p>
    <w:p w:rsidR="00AD590E" w:rsidRPr="0065228C" w:rsidRDefault="00AD590E" w:rsidP="00732330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第９３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２０２０年１１月</w:t>
      </w:r>
      <w:r w:rsidR="00A91E5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  <w:r w:rsidR="00A16C68">
        <w:rPr>
          <w:rFonts w:ascii="ＭＳ ゴシック" w:eastAsia="ＭＳ ゴシック" w:hAnsi="ＭＳ ゴシック" w:hint="eastAsia"/>
          <w:b/>
          <w:color w:val="FF0000"/>
          <w:sz w:val="20"/>
        </w:rPr>
        <w:t>←次</w:t>
      </w:r>
      <w:r w:rsidR="00A16C68"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</w:p>
    <w:p w:rsidR="00F1112F" w:rsidRDefault="00AD590E" w:rsidP="00E40BEE">
      <w:pPr>
        <w:tabs>
          <w:tab w:val="left" w:pos="8295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A16C68" w:rsidRPr="00732065" w:rsidRDefault="00A16C68" w:rsidP="00A16C68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FF0000"/>
          <w:sz w:val="20"/>
        </w:rPr>
      </w:pPr>
      <w:r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>(</w:t>
      </w:r>
      <w:r w:rsidRPr="007320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 </w:t>
      </w:r>
      <w:r w:rsidRPr="00732065">
        <w:rPr>
          <w:rFonts w:ascii="ＭＳ ゴシック" w:eastAsia="ＭＳ ゴシック" w:hAnsi="ＭＳ ゴシック"/>
          <w:b/>
          <w:color w:val="FF0000"/>
          <w:sz w:val="20"/>
        </w:rPr>
        <w:t>Zoom</w:t>
      </w:r>
      <w:r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>を利用する講演のネット配信を予定</w:t>
      </w:r>
      <w:r w:rsidRPr="00732065">
        <w:rPr>
          <w:rFonts w:ascii="ＭＳ ゴシック" w:eastAsia="ＭＳ ゴシック" w:hAnsi="ＭＳ ゴシック"/>
          <w:b/>
          <w:color w:val="FF0000"/>
          <w:sz w:val="20"/>
        </w:rPr>
        <w:t>)</w:t>
      </w:r>
    </w:p>
    <w:p w:rsidR="00AD590E" w:rsidRPr="00F1112F" w:rsidRDefault="00F1112F" w:rsidP="00732330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F1112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808080" w:themeColor="background1" w:themeShade="80"/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3233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 xml:space="preserve"> </w:t>
      </w:r>
      <w:r w:rsidR="00732330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2C49B7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関連シンポジウム：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２０２０年１１月２７日（金）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寄付ユニット特別シンポジウム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</w:p>
    <w:p w:rsidR="00AD590E" w:rsidRPr="00F1112F" w:rsidRDefault="00F1112F" w:rsidP="00AD590E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　　　　　　　 </w:t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(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会場：</w:t>
      </w:r>
      <w:r w:rsidR="00D75622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ＳＨＩＢＵＹＡ　ＱＷＳ（渋谷キューズ）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を予定</w:t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)</w:t>
      </w:r>
    </w:p>
    <w:p w:rsidR="00AD590E" w:rsidRPr="0065228C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第９４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２０２１年　</w:t>
      </w:r>
      <w:r w:rsidR="008A0B2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月</w:t>
      </w:r>
      <w:r w:rsidR="00A91E5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91E5E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(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AD590E" w:rsidRPr="0065228C" w:rsidRDefault="00AD590E" w:rsidP="00AD590E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★貴金属シンポジウム（第８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回）＋新年会★（合同開催）</w:t>
      </w:r>
    </w:p>
    <w:p w:rsidR="00AD590E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64651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２日（金）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4651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</w:p>
    <w:p w:rsidR="00EF2E46" w:rsidRPr="005D6E7F" w:rsidRDefault="00EF2E46" w:rsidP="00EF2E46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59775FB2" wp14:editId="539F216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2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0D5841" id="Line 527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9AFw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pqF5nTG5RBTqp0N5dGzejVbTb87pHTZEHXgkeTbxUBiFjKSdylh4wxcse++aAYx5Oh1&#10;7NS5tm2AhB6gcxTkcheEnz2icDjNJpPpAnSjvS8heZ9orPOfuW5RMAosgXUEJqet84EIyfuQcI/S&#10;GyFl1Fsq1BV4MssmacxwWgoWvCHO2cO+lBadSBgZ+DabWBZ4HsOsPioW0RpO2PpmeyLk1YbbpQp4&#10;UAvwuVnXmfixSBfr+Xo+HoxH0/VgnFbV4NOmHA+mm2w2qZ6qsqyyn4FaNs4bwRhXgV0/n9n47/S/&#10;vZTrZN0n9N6H5D16bBiQ7f+RdBQz6HedhL1ml53tRYaRjMG35xNm/nEP9uMjX/0CAAD//wMAUEsD&#10;BBQABgAIAAAAIQBtq6QL2gAAAAYBAAAPAAAAZHJzL2Rvd25yZXYueG1sTI9BS8NAEIXvgv9hGcFL&#10;sRurFhOzKVIQvEhJ1fs2OybB3dmYnbbx3zvioR7fe8N735SrKXh1wDH1kQxczzNQSE10PbUG3l6f&#10;ru5BJbbkrI+EBr4xwao6Pytt4eKRajxsuVVSQqmwBjrmodA6NR0Gm+ZxQJLsI47Bssix1W60RykP&#10;Xi+ybKmD7UkWOjvgusPmc7sPBvxsM/Hmuf6iu3X2nr/0rp4t2JjLi+nxARTjxKdj+MUXdKiEaRf3&#10;5JLyBuQRFvdG+CXNl/ktqN2foatS/8evfgAAAP//AwBQSwECLQAUAAYACAAAACEAtoM4kv4AAADh&#10;AQAAEwAAAAAAAAAAAAAAAAAAAAAAW0NvbnRlbnRfVHlwZXNdLnhtbFBLAQItABQABgAIAAAAIQA4&#10;/SH/1gAAAJQBAAALAAAAAAAAAAAAAAAAAC8BAABfcmVscy8ucmVsc1BLAQItABQABgAIAAAAIQAO&#10;rs9AFwIAACwEAAAOAAAAAAAAAAAAAAAAAC4CAABkcnMvZTJvRG9jLnhtbFBLAQItABQABgAIAAAA&#10;IQBtq6QL2gAAAAYBAAAPAAAAAAAAAAAAAAAAAHEEAABkcnMvZG93bnJldi54bWxQSwUGAAAAAAQA&#10;BADzAAAAeAUAAAAA&#10;" strokecolor="blue" strokeweight="4.5pt"/>
            </w:pict>
          </mc:Fallback>
        </mc:AlternateContent>
      </w:r>
    </w:p>
    <w:p w:rsidR="00EF2E46" w:rsidRPr="009E463E" w:rsidRDefault="00EF2E46" w:rsidP="00EF2E46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令和２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86391C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10</w:t>
      </w:r>
      <w:r w:rsidR="0064651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D238E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13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EF2E46" w:rsidRPr="00671087" w:rsidRDefault="00EF2E46" w:rsidP="00EF2E46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1AD16248" wp14:editId="6DB43347">
                <wp:simplePos x="0" y="0"/>
                <wp:positionH relativeFrom="column">
                  <wp:posOffset>-5080</wp:posOffset>
                </wp:positionH>
                <wp:positionV relativeFrom="paragraph">
                  <wp:posOffset>83820</wp:posOffset>
                </wp:positionV>
                <wp:extent cx="6155690" cy="0"/>
                <wp:effectExtent l="0" t="19050" r="54610" b="3810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2DFFE" id="直線コネクタ 25" o:spid="_x0000_s1026" style="position:absolute;left:0;text-align:left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6pt" to="48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oNOQIAADk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IUaKNNCjhy/fH3583t9923+639993d/9ROAEpVrjckiYqaUNtdKtujZXmr53&#10;SOlZTdSaR8Y3OwMoWchInqSEjTNw36p9rRnEkFuvo2zbyjYBEgRB29id3ak7fOsRhcNRNhyOJtBE&#10;2vkSkneJxjr/iusGBaPAUqggHMnJ5sr5QITkXUg4VnohpIzNlwq1BR6eZ8M0ZjgtBQveEOfsejWT&#10;Fm1ImB/4FotYFngeh1l9q1hEqzlh86PtiZAHG26XKuBBLcDnaB0G5MMknczH8/GgN+iP5r1BWpa9&#10;l4vZoDdaZOfD8kU5m5XZx0AtG+S1YIyrwK4b1mzwd8NwfDaHMTuN60mH5Cl6FAzIdv9IOjYz9O8w&#10;CSvNdkvbNRnmMwYf31J4AI/3YD9+8dNfAAAA//8DAFBLAwQUAAYACAAAACEATdjKStoAAAAHAQAA&#10;DwAAAGRycy9kb3ducmV2LnhtbEyOzWrCQBSF94W+w3ALbqROGmnQNBMRoeCmSGy7HzO3SejMnZi5&#10;avr2jnTRLs8P53zFanRWnHEInScFT7MEBFLtTUeNgo/318cFiMCajLaeUMEPBliV93eFzo2/UIXn&#10;PTcijlDItYKWuc+lDHWLToeZ75Fi9uUHpznKoZFm0Jc47qxMkySTTncUH1rd46bF+nt/cgrsdDfy&#10;blsd6XmTfC7fOlNNU1Zq8jCuX0AwjvxXhht+RIcyMh38iUwQVsENnKM9T0HEeJktMhCHX0OWhfzP&#10;X14BAAD//wMAUEsBAi0AFAAGAAgAAAAhALaDOJL+AAAA4QEAABMAAAAAAAAAAAAAAAAAAAAAAFtD&#10;b250ZW50X1R5cGVzXS54bWxQSwECLQAUAAYACAAAACEAOP0h/9YAAACUAQAACwAAAAAAAAAAAAAA&#10;AAAvAQAAX3JlbHMvLnJlbHNQSwECLQAUAAYACAAAACEAc2IqDTkCAAA5BAAADgAAAAAAAAAAAAAA&#10;AAAuAgAAZHJzL2Uyb0RvYy54bWxQSwECLQAUAAYACAAAACEATdjKStoAAAAHAQAADwAAAAAAAAAA&#10;AAAAAACTBAAAZHJzL2Rvd25yZXYueG1sUEsFBgAAAAAEAAQA8wAAAJoFAAAAAA==&#10;" strokecolor="blue" strokeweight="4.5pt"/>
            </w:pict>
          </mc:Fallback>
        </mc:AlternateContent>
      </w:r>
    </w:p>
    <w:p w:rsidR="00531C04" w:rsidRPr="00531C04" w:rsidRDefault="00531C04" w:rsidP="00B51C94">
      <w:pPr>
        <w:spacing w:line="240" w:lineRule="auto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="00BC4AA1">
        <w:rPr>
          <w:rFonts w:ascii="ＭＳ ゴシック" w:eastAsia="ＭＳ ゴシック" w:hAnsi="ＭＳ ゴシック" w:hint="eastAsia"/>
          <w:b/>
          <w:color w:val="auto"/>
          <w:sz w:val="20"/>
        </w:rPr>
        <w:t>第９</w:t>
      </w:r>
      <w:r w:rsidR="0028040F">
        <w:rPr>
          <w:rFonts w:ascii="ＭＳ ゴシック" w:eastAsia="ＭＳ ゴシック" w:hAnsi="ＭＳ ゴシック" w:hint="eastAsia"/>
          <w:b/>
          <w:color w:val="auto"/>
          <w:sz w:val="20"/>
        </w:rPr>
        <w:t>３</w:t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>回</w:t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="00BC4AA1">
        <w:rPr>
          <w:rFonts w:ascii="ＭＳ ゴシック" w:eastAsia="ＭＳ ゴシック" w:hAnsi="ＭＳ ゴシック" w:hint="eastAsia"/>
          <w:b/>
          <w:color w:val="auto"/>
          <w:sz w:val="20"/>
        </w:rPr>
        <w:t>２０２０年　１１月</w:t>
      </w:r>
      <w:r w:rsidR="003C626E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</w:t>
      </w:r>
      <w:r w:rsidR="00BC4AA1">
        <w:rPr>
          <w:rFonts w:ascii="ＭＳ ゴシック" w:eastAsia="ＭＳ ゴシック" w:hAnsi="ＭＳ ゴシック" w:hint="eastAsia"/>
          <w:b/>
          <w:color w:val="auto"/>
          <w:sz w:val="20"/>
        </w:rPr>
        <w:t>６</w:t>
      </w:r>
      <w:r w:rsidRPr="00531C04">
        <w:rPr>
          <w:rFonts w:ascii="ＭＳ ゴシック" w:eastAsia="ＭＳ ゴシック" w:hAnsi="ＭＳ ゴシック" w:hint="eastAsia"/>
          <w:b/>
          <w:color w:val="auto"/>
          <w:sz w:val="20"/>
        </w:rPr>
        <w:t>日（金）　１４：００～　Ａｎ棟２Ｆ　コンベンションホール</w:t>
      </w:r>
    </w:p>
    <w:p w:rsidR="002C2243" w:rsidRPr="002C2243" w:rsidRDefault="002C2243" w:rsidP="00B51C94">
      <w:pPr>
        <w:pStyle w:val="31"/>
        <w:spacing w:line="240" w:lineRule="auto"/>
        <w:ind w:rightChars="43" w:right="103" w:firstLineChars="229" w:firstLine="458"/>
        <w:jc w:val="both"/>
        <w:rPr>
          <w:rFonts w:asciiTheme="majorEastAsia" w:eastAsiaTheme="majorEastAsia" w:hAnsiTheme="majorEastAsia"/>
          <w:b/>
          <w:color w:val="FF0000"/>
          <w:sz w:val="20"/>
        </w:rPr>
      </w:pPr>
      <w:r w:rsidRPr="002C2243">
        <w:rPr>
          <w:rFonts w:asciiTheme="majorEastAsia" w:eastAsiaTheme="majorEastAsia" w:hAnsiTheme="majorEastAsia" w:cs="MS-Gothic" w:hint="eastAsia"/>
          <w:color w:val="auto"/>
          <w:sz w:val="20"/>
        </w:rPr>
        <w:t>★チタン関係シンポジウム★（合同開催）</w:t>
      </w:r>
    </w:p>
    <w:p w:rsidR="00533238" w:rsidRPr="00C35BA2" w:rsidRDefault="00533238" w:rsidP="00533238">
      <w:pPr>
        <w:pStyle w:val="31"/>
        <w:spacing w:line="240" w:lineRule="auto"/>
        <w:ind w:rightChars="43" w:right="103" w:firstLineChars="229" w:firstLine="460"/>
        <w:jc w:val="both"/>
        <w:rPr>
          <w:rFonts w:ascii="ＭＳ ゴシック" w:eastAsia="ＭＳ ゴシック" w:hAnsi="ＭＳ ゴシック"/>
          <w:b/>
          <w:color w:val="FF0000"/>
          <w:sz w:val="20"/>
        </w:rPr>
      </w:pPr>
      <w:r w:rsidRPr="000E3119">
        <w:rPr>
          <w:rFonts w:ascii="ＭＳ ゴシック" w:eastAsia="ＭＳ ゴシック" w:hAnsi="ＭＳ ゴシック" w:hint="eastAsia"/>
          <w:b/>
          <w:color w:val="FF0000"/>
          <w:sz w:val="20"/>
        </w:rPr>
        <w:t>リアル講演会＋ZOOMを利用する講演のネット配信のハイブリッド研究会</w:t>
      </w:r>
    </w:p>
    <w:p w:rsidR="00531C04" w:rsidRPr="00B51C94" w:rsidRDefault="00531C04" w:rsidP="00B51C94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B51C94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="00BC4AA1" w:rsidRPr="00BC4AA1">
        <w:rPr>
          <w:rFonts w:ascii="ＭＳ ゴシック" w:eastAsia="ＭＳ ゴシック" w:hAnsi="ＭＳ ゴシック" w:hint="eastAsia"/>
          <w:color w:val="000000" w:themeColor="text1"/>
          <w:sz w:val="20"/>
        </w:rPr>
        <w:t>チタンの過去、現在、未来、そして私の夢</w:t>
      </w:r>
    </w:p>
    <w:p w:rsidR="00531C04" w:rsidRPr="00B51C94" w:rsidRDefault="00531C04" w:rsidP="00B51C94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B51C94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531C04" w:rsidRDefault="00531C04" w:rsidP="00B51C94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AA7B7A" w:rsidRPr="00AA7B7A" w:rsidRDefault="00AA7B7A" w:rsidP="00AA7B7A">
      <w:pPr>
        <w:spacing w:line="220" w:lineRule="exact"/>
        <w:ind w:rightChars="-20" w:right="-48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AA7B7A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Pr="00AA7B7A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チタンにかけた情熱と思い出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仮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４０</w:t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AA7B7A" w:rsidRPr="00AA7B7A" w:rsidRDefault="00AA7B7A" w:rsidP="00AA7B7A">
      <w:pPr>
        <w:spacing w:line="220" w:lineRule="exact"/>
        <w:ind w:rightChars="-20" w:right="-48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AA7B7A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Pr="00AA7B7A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</w:t>
      </w:r>
      <w:r w:rsidR="00533238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</w:t>
      </w:r>
      <w:r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〜サウジのスポンジ工場建設等の苦労話など〜</w:t>
      </w:r>
    </w:p>
    <w:p w:rsidR="00AA7B7A" w:rsidRDefault="00AA7B7A" w:rsidP="00AA7B7A">
      <w:pPr>
        <w:spacing w:line="220" w:lineRule="exact"/>
        <w:ind w:rightChars="-20" w:right="-48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AA7B7A">
        <w:rPr>
          <w:rFonts w:ascii="ＭＳ ゴシック" w:eastAsia="ＭＳ ゴシック" w:hAnsi="ＭＳ ゴシック" w:hint="eastAsia"/>
          <w:b/>
          <w:sz w:val="20"/>
        </w:rPr>
        <w:t>東邦チタニウム株式会社　取締役、専務執行役員、</w:t>
      </w:r>
    </w:p>
    <w:p w:rsidR="00215107" w:rsidRPr="00215107" w:rsidRDefault="00AA7B7A" w:rsidP="00AA7B7A">
      <w:pPr>
        <w:spacing w:line="220" w:lineRule="exact"/>
        <w:ind w:rightChars="-20" w:right="-48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チタン事業統括本部長</w:t>
      </w:r>
      <w:r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  <w:t xml:space="preserve"> </w:t>
      </w:r>
      <w:r w:rsidRPr="00AA7B7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安保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AA7B7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重男　講師</w:t>
      </w:r>
    </w:p>
    <w:p w:rsidR="00215107" w:rsidRPr="00215107" w:rsidRDefault="00215107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215107" w:rsidRPr="00215107" w:rsidRDefault="0086391C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86391C">
        <w:rPr>
          <w:rFonts w:ascii="ＭＳ ゴシック" w:eastAsia="ＭＳ ゴシック" w:hAnsi="ＭＳ ゴシック" w:hint="eastAsia"/>
          <w:b/>
          <w:color w:val="0000FF"/>
          <w:sz w:val="20"/>
        </w:rPr>
        <w:t>希土類金属を用いたチタンの脱酸技術の開発</w:t>
      </w:r>
      <w:r w:rsidR="00AA7B7A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AA7B7A"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仮</w:t>
      </w:r>
      <w:r w:rsidR="00AA7B7A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="00AA7B7A"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AA7B7A">
        <w:rPr>
          <w:rFonts w:ascii="ＭＳ ゴシック" w:eastAsia="ＭＳ ゴシック" w:hAnsi="ＭＳ ゴシック" w:hint="eastAsia"/>
          <w:b/>
          <w:color w:val="0000FF"/>
          <w:sz w:val="20"/>
        </w:rPr>
        <w:t>４０</w:t>
      </w:r>
      <w:r w:rsidR="00AA7B7A" w:rsidRPr="00AA7B7A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215107" w:rsidRPr="00215107" w:rsidRDefault="0086391C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86391C">
        <w:rPr>
          <w:rFonts w:ascii="ＭＳ ゴシック" w:eastAsia="ＭＳ ゴシック" w:hAnsi="ＭＳ ゴシック" w:hint="eastAsia"/>
          <w:b/>
          <w:sz w:val="20"/>
        </w:rPr>
        <w:t>東京大学　生産技術研究所　助教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 w:hint="eastAsia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大内</w:t>
      </w:r>
      <w:r w:rsidR="00215107" w:rsidRPr="00215107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隆成　</w:t>
      </w:r>
      <w:r w:rsidR="00215107" w:rsidRPr="00215107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215107" w:rsidRPr="00215107" w:rsidRDefault="00215107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215107" w:rsidRPr="00215107" w:rsidRDefault="00AA7B7A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チタンのリサイクル（仮）</w:t>
      </w:r>
      <w:r w:rsidR="00215107" w:rsidRPr="00215107">
        <w:rPr>
          <w:rFonts w:ascii="ＭＳ ゴシック" w:eastAsia="ＭＳ ゴシック" w:hAnsi="ＭＳ ゴシック" w:hint="eastAsia"/>
          <w:b/>
          <w:color w:val="0000FF"/>
          <w:sz w:val="20"/>
        </w:rPr>
        <w:t>（３０分）</w:t>
      </w:r>
    </w:p>
    <w:p w:rsidR="00215107" w:rsidRPr="00215107" w:rsidRDefault="00215107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215107">
        <w:rPr>
          <w:rFonts w:ascii="ＭＳ ゴシック" w:eastAsia="ＭＳ ゴシック" w:hAnsi="ＭＳ ゴシック" w:hint="eastAsia"/>
          <w:b/>
          <w:sz w:val="20"/>
        </w:rPr>
        <w:t>東京大学 生産技術研究所　教授</w:t>
      </w:r>
      <w:r w:rsidRPr="00215107">
        <w:rPr>
          <w:rFonts w:ascii="ＭＳ ゴシック" w:eastAsia="ＭＳ ゴシック" w:hAnsi="ＭＳ ゴシック"/>
          <w:b/>
          <w:sz w:val="20"/>
        </w:rPr>
        <w:tab/>
      </w:r>
      <w:r w:rsidRPr="00215107">
        <w:rPr>
          <w:rFonts w:ascii="ＭＳ ゴシック" w:eastAsia="ＭＳ ゴシック" w:hAnsi="ＭＳ ゴシック" w:hint="eastAsia"/>
          <w:b/>
          <w:sz w:val="20"/>
        </w:rPr>
        <w:t xml:space="preserve">　 　　　　　　　　　　　　　　</w:t>
      </w:r>
      <w:r w:rsidRPr="0021510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 </w:t>
      </w:r>
      <w:r w:rsidRPr="00215107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215107" w:rsidRDefault="00215107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</w:p>
    <w:p w:rsidR="00533238" w:rsidRDefault="00533238" w:rsidP="00533238">
      <w:pPr>
        <w:spacing w:line="220" w:lineRule="exact"/>
        <w:ind w:rightChars="43" w:right="103" w:firstLineChars="850" w:firstLine="1700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※もう一件講演</w:t>
      </w:r>
      <w:r w:rsidR="00065EC8"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が入る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可能性</w:t>
      </w:r>
      <w:r w:rsidR="00065EC8"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が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0"/>
        </w:rPr>
        <w:t>あります</w:t>
      </w:r>
    </w:p>
    <w:p w:rsidR="00533238" w:rsidRPr="00215107" w:rsidRDefault="00533238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</w:p>
    <w:p w:rsidR="00215107" w:rsidRPr="00215107" w:rsidRDefault="0059361E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59361E">
        <w:rPr>
          <w:rFonts w:ascii="ＭＳ ゴシック" w:eastAsia="ＭＳ ゴシック" w:hAnsi="ＭＳ ゴシック" w:hint="eastAsia"/>
          <w:b/>
          <w:color w:val="0000FF"/>
          <w:sz w:val="20"/>
        </w:rPr>
        <w:t>産学連携をいかしたチタン製錬の技術開発（仮）</w:t>
      </w:r>
      <w:r w:rsidR="00215107" w:rsidRPr="00215107">
        <w:rPr>
          <w:rFonts w:ascii="ＭＳ ゴシック" w:eastAsia="ＭＳ ゴシック" w:hAnsi="ＭＳ ゴシック" w:hint="eastAsia"/>
          <w:b/>
          <w:color w:val="0000FF"/>
          <w:sz w:val="20"/>
        </w:rPr>
        <w:t>（４０分）</w:t>
      </w:r>
    </w:p>
    <w:p w:rsidR="00215107" w:rsidRPr="00215107" w:rsidRDefault="00215107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215107">
        <w:rPr>
          <w:rFonts w:ascii="ＭＳ ゴシック" w:eastAsia="ＭＳ ゴシック" w:hAnsi="ＭＳ ゴシック" w:hint="eastAsia"/>
          <w:b/>
          <w:sz w:val="20"/>
        </w:rPr>
        <w:t>株式会社</w:t>
      </w:r>
      <w:r w:rsidR="0059361E">
        <w:rPr>
          <w:rFonts w:ascii="ＭＳ ゴシック" w:eastAsia="ＭＳ ゴシック" w:hAnsi="ＭＳ ゴシック" w:hint="eastAsia"/>
          <w:b/>
          <w:sz w:val="20"/>
        </w:rPr>
        <w:t>大阪チタニウムテクノロジーズ</w:t>
      </w:r>
    </w:p>
    <w:p w:rsidR="00215107" w:rsidRPr="00215107" w:rsidRDefault="0059361E" w:rsidP="00215107">
      <w:pPr>
        <w:spacing w:line="220" w:lineRule="exact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59361E">
        <w:rPr>
          <w:rFonts w:ascii="ＭＳ ゴシック" w:eastAsia="ＭＳ ゴシック" w:hAnsi="ＭＳ ゴシック" w:hint="eastAsia"/>
          <w:b/>
          <w:sz w:val="20"/>
        </w:rPr>
        <w:t>技術部生産技術開発グループ</w:t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</w:r>
      <w:r w:rsidR="00AA7B7A">
        <w:rPr>
          <w:rFonts w:ascii="ＭＳ ゴシック" w:eastAsia="ＭＳ ゴシック" w:hAnsi="ＭＳ ゴシック"/>
          <w:b/>
          <w:sz w:val="20"/>
        </w:rPr>
        <w:tab/>
        <w:t xml:space="preserve"> </w:t>
      </w:r>
      <w:r w:rsidR="00AA7B7A">
        <w:rPr>
          <w:rFonts w:ascii="ＭＳ ゴシック" w:eastAsia="ＭＳ ゴシック" w:hAnsi="ＭＳ ゴシック" w:hint="eastAsia"/>
          <w:b/>
          <w:sz w:val="20"/>
        </w:rPr>
        <w:t xml:space="preserve">井上　貴博　</w:t>
      </w:r>
      <w:r w:rsidR="00215107" w:rsidRPr="00215107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215107" w:rsidRDefault="00215107" w:rsidP="00215107">
      <w:pPr>
        <w:spacing w:line="220" w:lineRule="exact"/>
        <w:ind w:rightChars="43" w:right="103" w:firstLine="240"/>
        <w:jc w:val="left"/>
        <w:rPr>
          <w:rFonts w:ascii="ＭＳ ゴシック" w:eastAsia="ＭＳ ゴシック" w:hAnsi="ＭＳ ゴシック"/>
          <w:b/>
          <w:sz w:val="20"/>
        </w:rPr>
      </w:pPr>
    </w:p>
    <w:p w:rsidR="00BC3705" w:rsidRPr="00215107" w:rsidRDefault="00BC3705" w:rsidP="00215107">
      <w:pPr>
        <w:spacing w:line="220" w:lineRule="exact"/>
        <w:ind w:rightChars="43" w:right="103" w:firstLine="240"/>
        <w:jc w:val="left"/>
        <w:rPr>
          <w:rFonts w:ascii="ＭＳ ゴシック" w:eastAsia="ＭＳ ゴシック" w:hAnsi="ＭＳ ゴシック"/>
          <w:b/>
          <w:sz w:val="20"/>
        </w:rPr>
      </w:pPr>
    </w:p>
    <w:p w:rsidR="00215107" w:rsidRPr="00215107" w:rsidRDefault="00215107" w:rsidP="00215107">
      <w:pPr>
        <w:spacing w:line="220" w:lineRule="exact"/>
        <w:ind w:rightChars="43" w:right="103" w:firstLine="240"/>
        <w:jc w:val="left"/>
        <w:rPr>
          <w:rFonts w:ascii="ＭＳ ゴシック" w:eastAsia="ＭＳ ゴシック" w:hAnsi="ＭＳ ゴシック"/>
          <w:b/>
          <w:sz w:val="20"/>
        </w:rPr>
      </w:pPr>
      <w:r w:rsidRPr="00215107">
        <w:rPr>
          <w:rFonts w:ascii="ＭＳ ゴシック" w:eastAsia="ＭＳ ゴシック" w:hAnsi="ＭＳ ゴシック" w:hint="eastAsia"/>
          <w:b/>
          <w:sz w:val="20"/>
        </w:rPr>
        <w:lastRenderedPageBreak/>
        <w:t xml:space="preserve">　</w:t>
      </w:r>
      <w:r w:rsidRPr="00215107">
        <w:rPr>
          <w:rFonts w:ascii="ＭＳ ゴシック" w:eastAsia="ＭＳ ゴシック" w:hAnsi="ＭＳ ゴシック" w:hint="eastAsia"/>
          <w:b/>
          <w:color w:val="0000FF"/>
          <w:sz w:val="20"/>
        </w:rPr>
        <w:t>ポスター発表者によるショートプレゼン（希望者）</w:t>
      </w:r>
    </w:p>
    <w:p w:rsidR="00215107" w:rsidRPr="00215107" w:rsidRDefault="00215107" w:rsidP="00215107">
      <w:pPr>
        <w:spacing w:line="220" w:lineRule="exact"/>
        <w:ind w:rightChars="43" w:right="103" w:firstLine="240"/>
        <w:jc w:val="left"/>
        <w:rPr>
          <w:rFonts w:ascii="ＭＳ ゴシック" w:eastAsia="ＭＳ ゴシック" w:hAnsi="ＭＳ ゴシック"/>
          <w:b/>
          <w:sz w:val="20"/>
        </w:rPr>
      </w:pPr>
    </w:p>
    <w:p w:rsidR="00215107" w:rsidRPr="00215107" w:rsidRDefault="00E27299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午後５：０</w:t>
      </w:r>
      <w:r w:rsidR="00215107" w:rsidRPr="00215107">
        <w:rPr>
          <w:rFonts w:ascii="ＭＳ ゴシック" w:eastAsia="ＭＳ ゴシック" w:hAnsi="ＭＳ ゴシック" w:hint="eastAsia"/>
          <w:b/>
          <w:sz w:val="20"/>
        </w:rPr>
        <w:t>０～</w:t>
      </w:r>
    </w:p>
    <w:p w:rsidR="00A16C68" w:rsidRDefault="00215107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sz w:val="20"/>
        </w:rPr>
      </w:pPr>
      <w:r w:rsidRPr="007D53CA">
        <w:rPr>
          <w:rFonts w:ascii="ＭＳ ゴシック" w:eastAsia="ＭＳ ゴシック" w:hAnsi="ＭＳ ゴシック" w:hint="eastAsia"/>
          <w:b/>
          <w:sz w:val="20"/>
        </w:rPr>
        <w:t>ポスター発表</w:t>
      </w:r>
      <w:r w:rsidR="007D53CA">
        <w:rPr>
          <w:rFonts w:ascii="ＭＳ ゴシック" w:eastAsia="ＭＳ ゴシック" w:hAnsi="ＭＳ ゴシック" w:hint="eastAsia"/>
          <w:b/>
          <w:sz w:val="20"/>
        </w:rPr>
        <w:t>・ブース展示</w:t>
      </w:r>
      <w:r w:rsidR="00A16C68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610BE">
        <w:rPr>
          <w:rFonts w:ascii="ＭＳ ゴシック" w:eastAsia="ＭＳ ゴシック" w:hAnsi="ＭＳ ゴシック" w:hint="eastAsia"/>
          <w:b/>
          <w:sz w:val="20"/>
        </w:rPr>
        <w:t>（</w:t>
      </w:r>
      <w:bookmarkStart w:id="0" w:name="_GoBack"/>
      <w:bookmarkEnd w:id="0"/>
      <w:r w:rsidR="00E8798E">
        <w:rPr>
          <w:rFonts w:ascii="ＭＳ ゴシック" w:eastAsia="ＭＳ ゴシック" w:hAnsi="ＭＳ ゴシック" w:hint="eastAsia"/>
          <w:b/>
          <w:sz w:val="20"/>
        </w:rPr>
        <w:t>ネット配信</w:t>
      </w:r>
      <w:r w:rsidR="00A16C68" w:rsidRPr="0021510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A16C68" w:rsidRDefault="00A16C68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sz w:val="20"/>
        </w:rPr>
      </w:pPr>
    </w:p>
    <w:p w:rsidR="00A16C68" w:rsidRDefault="00A16C68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終了後</w:t>
      </w:r>
    </w:p>
    <w:p w:rsidR="00215107" w:rsidRPr="00215107" w:rsidRDefault="00215107" w:rsidP="00215107">
      <w:pPr>
        <w:spacing w:line="220" w:lineRule="exact"/>
        <w:ind w:rightChars="43" w:right="103" w:firstLine="476"/>
        <w:jc w:val="left"/>
        <w:rPr>
          <w:rFonts w:ascii="ＭＳ ゴシック" w:eastAsia="ＭＳ ゴシック" w:hAnsi="ＭＳ ゴシック"/>
          <w:b/>
          <w:sz w:val="20"/>
        </w:rPr>
      </w:pPr>
      <w:r w:rsidRPr="0021510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</w:t>
      </w:r>
      <w:r w:rsidR="00A16C68">
        <w:rPr>
          <w:rFonts w:ascii="ＭＳ ゴシック" w:eastAsia="ＭＳ ゴシック" w:hAnsi="ＭＳ ゴシック" w:hint="eastAsia"/>
          <w:b/>
          <w:sz w:val="20"/>
        </w:rPr>
        <w:t>（別会場を予定）</w:t>
      </w:r>
    </w:p>
    <w:p w:rsidR="00065EC8" w:rsidRDefault="00065EC8" w:rsidP="00065EC8">
      <w:pPr>
        <w:pStyle w:val="31"/>
        <w:spacing w:line="240" w:lineRule="auto"/>
        <w:ind w:rightChars="43" w:right="103" w:firstLineChars="229" w:firstLine="460"/>
        <w:jc w:val="both"/>
        <w:rPr>
          <w:rFonts w:ascii="ＭＳ ゴシック" w:eastAsia="ＭＳ ゴシック" w:hAnsi="ＭＳ ゴシック"/>
          <w:b/>
          <w:color w:val="FF0000"/>
          <w:sz w:val="20"/>
        </w:rPr>
      </w:pPr>
      <w:r>
        <w:rPr>
          <w:rFonts w:ascii="ＭＳ ゴシック" w:eastAsia="ＭＳ ゴシック" w:hAnsi="ＭＳ ゴシック" w:hint="eastAsia"/>
          <w:b/>
          <w:color w:val="FF0000"/>
          <w:sz w:val="20"/>
        </w:rPr>
        <w:t>遠隔地からの交流を促進するため</w:t>
      </w:r>
      <w:r w:rsidRPr="000E3119">
        <w:rPr>
          <w:rFonts w:ascii="ＭＳ ゴシック" w:eastAsia="ＭＳ ゴシック" w:hAnsi="ＭＳ ゴシック" w:hint="eastAsia"/>
          <w:b/>
          <w:color w:val="FF0000"/>
          <w:sz w:val="20"/>
        </w:rPr>
        <w:t>ZOOMを利用す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>る</w:t>
      </w:r>
    </w:p>
    <w:p w:rsidR="00065EC8" w:rsidRPr="00C35BA2" w:rsidRDefault="00065EC8" w:rsidP="00065EC8">
      <w:pPr>
        <w:pStyle w:val="31"/>
        <w:spacing w:line="240" w:lineRule="auto"/>
        <w:ind w:rightChars="43" w:right="103" w:firstLineChars="229" w:firstLine="460"/>
        <w:jc w:val="both"/>
        <w:rPr>
          <w:rFonts w:ascii="ＭＳ ゴシック" w:eastAsia="ＭＳ ゴシック" w:hAnsi="ＭＳ ゴシック"/>
          <w:b/>
          <w:color w:val="FF0000"/>
          <w:sz w:val="20"/>
        </w:rPr>
      </w:pPr>
      <w:r w:rsidRPr="000E3119">
        <w:rPr>
          <w:rFonts w:ascii="ＭＳ ゴシック" w:eastAsia="ＭＳ ゴシック" w:hAnsi="ＭＳ ゴシック" w:hint="eastAsia"/>
          <w:b/>
          <w:color w:val="FF0000"/>
          <w:sz w:val="20"/>
        </w:rPr>
        <w:t>ネット配信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>型の交流会、展示会、ポスター発表を計画中</w:t>
      </w:r>
    </w:p>
    <w:p w:rsidR="00B32C8F" w:rsidRDefault="00B51C94" w:rsidP="007A090D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66324D21" wp14:editId="32C5E02C">
                <wp:simplePos x="0" y="0"/>
                <wp:positionH relativeFrom="margin">
                  <wp:posOffset>-13970</wp:posOffset>
                </wp:positionH>
                <wp:positionV relativeFrom="paragraph">
                  <wp:posOffset>63500</wp:posOffset>
                </wp:positionV>
                <wp:extent cx="6155690" cy="0"/>
                <wp:effectExtent l="0" t="19050" r="54610" b="381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2E0D78" id="直線コネクタ 3" o:spid="_x0000_s1026" style="position:absolute;left:0;text-align:left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1pt,5pt" to="48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hNwIAADcEAAAOAAAAZHJzL2Uyb0RvYy54bWysU82O0zAQviPxDpbv3ST9223UdIWalssC&#10;K+3yAK7tNBaObdlu0wpxWc68ADwEB5A48jA97Gswdn/UhQtC5OCMPTOfv5n5PL7eNBKtuXVCqwJn&#10;FylGXFHNhFoW+O39vHOFkfNEMSK14gXecoevJ8+fjVuT866utWTcIgBRLm9NgWvvTZ4kjta8Ie5C&#10;G67AWWnbEA9bu0yYJS2gNzLppukwabVlxmrKnYPTcu/Ek4hfVZz6N1XluEeywMDNx9XGdRHWZDIm&#10;+dISUwt6oEH+gUVDhIJLT1Al8QStrPgDqhHUaqcrf0F1k+iqEpTHGqCaLP2tmruaGB5rgeY4c2qT&#10;+3+w9PX61iLBCtzDSJEGRvT45fvjj8+7h2+7j592D193Dz9RL/SpNS6H8Km6taFSulF35kbTdw4p&#10;Pa2JWvLI935rACQLGcmTlLBxBm5btK80gxiy8jo2bVPZJkBCO9AmzmZ7mg3feEThcJgNBsMRjJAe&#10;fQnJj4nGOv+S6wYFo8BSqNA2kpP1jfOBCMmPIeFY6bmQMo5eKtQWeHCZDdKY4bQULHhDnLPLxVRa&#10;tCZBPfDN57Es8JyHWb1SLKLVnLDZwfZEyL0Nt0sV8KAW4HOw9vJ4P0pHs6vZVb/T7w5nnX5alp0X&#10;82m/M5xnl4OyV06nZfYhUMv6eS0Y4yqwO0o16/+dFA6PZi+yk1hPfUieoseGAdnjP5KOwwzz2yth&#10;odn21h6HDOqMwYeXFOR/vgf7/L1PfgEAAP//AwBQSwMEFAAGAAgAAAAhAKT4DGPcAAAACAEAAA8A&#10;AABkcnMvZG93bnJldi54bWxMj8FOwzAQRO9I/QdrK3GpWptItDTEqVAlJC6oSgt3N16SCHsdYrcN&#10;f88iDvS4M6PZN8Vm9E6ccYhdIA13CwUCqQ62o0bD2+F5/gAiJkPWuECo4RsjbMrJTWFyGy5U4Xmf&#10;GsElFHOjoU2pz6WMdYvexEXokdj7CIM3ic+hkXYwFy73TmZKLaU3HfGH1vS4bbH+3J+8BjfbjWn3&#10;Un3R/Va9r187W82ypPXtdHx6BJFwTP9h+MVndCiZ6RhOZKNwGuZZxknWFU9if71csXD8E2RZyOsB&#10;5Q8AAAD//wMAUEsBAi0AFAAGAAgAAAAhALaDOJL+AAAA4QEAABMAAAAAAAAAAAAAAAAAAAAAAFtD&#10;b250ZW50X1R5cGVzXS54bWxQSwECLQAUAAYACAAAACEAOP0h/9YAAACUAQAACwAAAAAAAAAAAAAA&#10;AAAvAQAAX3JlbHMvLnJlbHNQSwECLQAUAAYACAAAACEARGxSITcCAAA3BAAADgAAAAAAAAAAAAAA&#10;AAAuAgAAZHJzL2Uyb0RvYy54bWxQSwECLQAUAAYACAAAACEApPgMY9wAAAAIAQAADwAAAAAAAAAA&#10;AAAAAACRBAAAZHJzL2Rvd25yZXYueG1sUEsFBgAAAAAEAAQA8wAAAJoFAAAAAA==&#10;" strokecolor="blue" strokeweight="4.5pt">
                <w10:wrap anchorx="margin"/>
              </v:line>
            </w:pict>
          </mc:Fallback>
        </mc:AlternateContent>
      </w:r>
    </w:p>
    <w:p w:rsidR="00BA2C74" w:rsidRPr="00204D88" w:rsidRDefault="00BA2C74" w:rsidP="00B51C94">
      <w:pPr>
        <w:pStyle w:val="a8"/>
        <w:spacing w:line="240" w:lineRule="exact"/>
        <w:rPr>
          <w:rFonts w:asciiTheme="majorEastAsia" w:eastAsiaTheme="majorEastAsia" w:hAnsiTheme="majorEastAsia"/>
          <w:sz w:val="22"/>
        </w:rPr>
      </w:pPr>
      <w:r w:rsidRPr="00204D88">
        <w:rPr>
          <w:rFonts w:asciiTheme="majorEastAsia" w:eastAsiaTheme="majorEastAsia" w:hAnsiTheme="majorEastAsia" w:hint="eastAsia"/>
        </w:rPr>
        <w:t>東大基金：</w:t>
      </w:r>
    </w:p>
    <w:p w:rsidR="00BA2C74" w:rsidRPr="00204D88" w:rsidRDefault="00BA2C74" w:rsidP="00B51C94">
      <w:pPr>
        <w:pStyle w:val="a8"/>
        <w:spacing w:line="240" w:lineRule="exact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★チタンの夢とロマン基金★</w:t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 w:hint="eastAsia"/>
        </w:rPr>
        <w:t>https://utf.u-tokyo.ac.jp/project/pjt109</w:t>
      </w:r>
    </w:p>
    <w:p w:rsidR="00600FB9" w:rsidRPr="00600FB9" w:rsidRDefault="00600FB9" w:rsidP="00B51C94">
      <w:pPr>
        <w:pStyle w:val="a8"/>
        <w:spacing w:line="240" w:lineRule="exact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★貴金属研究・若手育成支援基金★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/>
        </w:rPr>
        <w:t>https://utf.u-tokyo.ac.jp/project/pjt112</w:t>
      </w:r>
    </w:p>
    <w:p w:rsidR="00BA2C74" w:rsidRPr="00204D88" w:rsidRDefault="00BA2C74" w:rsidP="00B51C94">
      <w:pPr>
        <w:pStyle w:val="a8"/>
        <w:spacing w:line="240" w:lineRule="exact"/>
        <w:rPr>
          <w:rFonts w:asciiTheme="majorEastAsia" w:eastAsiaTheme="majorEastAsia" w:hAnsiTheme="majorEastAsia"/>
        </w:rPr>
      </w:pPr>
      <w:r w:rsidRPr="00204D88">
        <w:rPr>
          <w:rFonts w:asciiTheme="majorEastAsia" w:eastAsiaTheme="majorEastAsia" w:hAnsiTheme="majorEastAsia" w:hint="eastAsia"/>
        </w:rPr>
        <w:t>を立ち上げました。</w:t>
      </w:r>
    </w:p>
    <w:p w:rsidR="00BA2C74" w:rsidRDefault="00D52063" w:rsidP="00B51C94">
      <w:pPr>
        <w:pStyle w:val="a8"/>
        <w:spacing w:line="240" w:lineRule="exact"/>
        <w:rPr>
          <w:rFonts w:asciiTheme="majorEastAsia" w:eastAsiaTheme="majorEastAsia" w:hAnsiTheme="majorEastAsia"/>
        </w:rPr>
      </w:pPr>
      <w:r w:rsidRPr="00D52063">
        <w:rPr>
          <w:rFonts w:asciiTheme="majorEastAsia" w:eastAsiaTheme="majorEastAsia" w:hAnsiTheme="majorEastAsia" w:hint="eastAsia"/>
        </w:rPr>
        <w:t>できるだけ多くの皆様から、少額でも構いませんので「継続的なご寄付」をお待ちしております。</w:t>
      </w:r>
    </w:p>
    <w:p w:rsidR="00B32C8F" w:rsidRPr="00B51C94" w:rsidRDefault="00AD590E" w:rsidP="00B51C94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7973CC76" wp14:editId="6A77B4AA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155690" cy="0"/>
                <wp:effectExtent l="0" t="19050" r="54610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1DE8F6" id="直線コネクタ 17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15pt" to="48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09Nw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DeIkMQ1aPT45fvjj8+H/bfDp4fD/uth/xOBEzrVaJtBwlQujK+VbOWdvlXkvUVS&#10;TSssVywwvt9pQEl9RvwkxW+shvuWzWtFIQavnQpt25am9pDQELQN6uwu6rCtQwQO+2mv1x+BiOTs&#10;i3F2TtTGuldM1cgbeSS49I3DGd7cWueJ4Owc4o+lmnMhgvhCoiaPeoO0l4QMqwSn3uvjrFktp8Kg&#10;DfbzA998HsoCz3WYUWtJA1rFMJ2dbIe5ONpwu5AeD2oBPifrOCAfRsloNpwNu61upz9rdZOiaL2c&#10;T7ut/jwd9IoXxXRapB89tbSbVZxSJj2787Cm3b8bhtOzOY7ZZVwvfYifooeGAdnzP5AOYnr9jpOw&#10;VHS3MGeRYT5D8Okt+QdwvQf7+sVPfgEAAP//AwBQSwMEFAAGAAgAAAAhAPfzpgHaAAAABgEAAA8A&#10;AABkcnMvZG93bnJldi54bWxMj0FLw0AQhe+C/2EZwUuxG6uWJmZTpCB4kZKq9212TIK7szE7beO/&#10;d8SDHt97w3vflOspeHXEMfWRDFzPM1BITXQ9tQZeXx6vVqASW3LWR0IDX5hgXZ2flbZw8UQ1Hnfc&#10;KimhVFgDHfNQaJ2aDoNN8zggSfYex2BZ5NhqN9qTlAevF1m21MH2JAudHXDTYfOxOwQDfradePtU&#10;f9LdJnvLn3tXzxZszOXF9HAPinHiv2P4wRd0qIRpHw/kkvIG5BEWd3UDStJ8md+C2v8auir1f/zq&#10;GwAA//8DAFBLAQItABQABgAIAAAAIQC2gziS/gAAAOEBAAATAAAAAAAAAAAAAAAAAAAAAABbQ29u&#10;dGVudF9UeXBlc10ueG1sUEsBAi0AFAAGAAgAAAAhADj9If/WAAAAlAEAAAsAAAAAAAAAAAAAAAAA&#10;LwEAAF9yZWxzLy5yZWxzUEsBAi0AFAAGAAgAAAAhABlv/T03AgAAOQQAAA4AAAAAAAAAAAAAAAAA&#10;LgIAAGRycy9lMm9Eb2MueG1sUEsBAi0AFAAGAAgAAAAhAPfzpgHaAAAABg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F1112F" w:rsidRDefault="00F1112F" w:rsidP="00B32C8F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41A8C498" wp14:editId="028AE014">
                <wp:simplePos x="0" y="0"/>
                <wp:positionH relativeFrom="margin">
                  <wp:posOffset>-11430</wp:posOffset>
                </wp:positionH>
                <wp:positionV relativeFrom="paragraph">
                  <wp:posOffset>78888</wp:posOffset>
                </wp:positionV>
                <wp:extent cx="6155690" cy="0"/>
                <wp:effectExtent l="0" t="19050" r="54610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AEA6B1" id="直線コネクタ 4" o:spid="_x0000_s1026" style="position:absolute;left:0;text-align:left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6.2pt" to="483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bsNwIAADcEAAAOAAAAZHJzL2Uyb0RvYy54bWysU82O0zAQviPxDpbvbZIl7XajTVeoabks&#10;UGmXB3Btp7FwbMt2m1aIy3LeF4CH4AASRx6mh30Nxu6PduGCEDk4Y8/M529mPl9ebVqJ1tw6oVWJ&#10;s36KEVdUM6GWJX53O+uNMHKeKEakVrzEW+7w1fj5s8vOFPxMN1oybhGAKFd0psSN96ZIEkcb3hLX&#10;14YrcNbatsTD1i4TZkkH6K1MztJ0mHTaMmM15c7BabV34nHEr2tO/du6dtwjWWLg5uNq47oIazK+&#10;JMXSEtMIeqBB/oFFS4SCS09QFfEEraz4A6oV1Gqna9+nuk10XQvKYw1QTZb+Vs1NQwyPtUBznDm1&#10;yf0/WPpmPbdIsBLnGCnSwogevnx/+PF5d/dt9+l+d/d1d/cT5aFPnXEFhE/U3IZK6UbdmGtN3zuk&#10;9KQhaskj39utAZAsZCRPUsLGGbht0b3WDGLIyuvYtE1t2wAJ7UCbOJvtaTZ84xGFw2E2GAwvYIT0&#10;6EtIcUw01vlXXLcoGCWWQoW2kYKsr50PREhxDAnHSs+ElHH0UqGuxIPzbJDGDKelYMEb4pxdLibS&#10;ojUJ6oFvNotlgedxmNUrxSJawwmbHmxPhNzbcLtUAQ9qAT4Hay+PDxfpxXQ0HeW9/Gw47eVpVfVe&#10;ziZ5bzjLzgfVi2oyqbKPgVqWF41gjKvA7ijVLP87KRwezV5kJ7Ge+pA8RY8NA7LHfyQdhxnmt1fC&#10;QrPt3B6HDOqMwYeXFOT/eA/24/c+/gUAAP//AwBQSwMEFAAGAAgAAAAhAGdTgSLcAAAACAEAAA8A&#10;AABkcnMvZG93bnJldi54bWxMj0FLw0AQhe+C/2EZwUtpNw0abcymSEHwIiVV79vsmASzszE7beO/&#10;d8RDPb73hve+KdaT79URx9gFMrBcJKCQ6uA6agy8vT7N70FFtuRsHwgNfGOEdXl5UdjchRNVeNxx&#10;o6SEYm4NtMxDrnWsW/Q2LsKAJNlHGL1lkWOj3WhPUu57nSZJpr3tSBZaO+Cmxfpzd/AG+tl24u1z&#10;9UW3m+R99dK5apayMddX0+MDKMaJz8fwiy/oUArTPhzIRdUbmC+FnMVPb0BJvsruMlD7P0OXhf7/&#10;QPkDAAD//wMAUEsBAi0AFAAGAAgAAAAhALaDOJL+AAAA4QEAABMAAAAAAAAAAAAAAAAAAAAAAFtD&#10;b250ZW50X1R5cGVzXS54bWxQSwECLQAUAAYACAAAACEAOP0h/9YAAACUAQAACwAAAAAAAAAAAAAA&#10;AAAvAQAAX3JlbHMvLnJlbHNQSwECLQAUAAYACAAAACEAiOu27DcCAAA3BAAADgAAAAAAAAAAAAAA&#10;AAAuAgAAZHJzL2Uyb0RvYy54bWxQSwECLQAUAAYACAAAACEAZ1OBItwAAAAIAQAADwAAAAAAAAAA&#10;AAAAAACRBAAAZHJzL2Rvd25yZXYueG1sUEsFBgAAAAAEAAQA8wAAAJoFAAAAAA==&#10;" strokecolor="blue" strokeweight="4.5pt">
                <w10:wrap anchorx="margin"/>
              </v:line>
            </w:pict>
          </mc:Fallback>
        </mc:AlternateContent>
      </w:r>
    </w:p>
    <w:p w:rsidR="008569E1" w:rsidRPr="00B32C8F" w:rsidRDefault="008569E1" w:rsidP="00B51C94">
      <w:pPr>
        <w:widowControl/>
        <w:adjustRightInd/>
        <w:spacing w:line="240" w:lineRule="exact"/>
        <w:jc w:val="left"/>
        <w:textAlignment w:val="auto"/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  <w:r w:rsidR="00A16C6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</w:t>
      </w:r>
    </w:p>
    <w:p w:rsidR="007F75B4" w:rsidRPr="00EF2B2B" w:rsidRDefault="007F75B4" w:rsidP="00B51C94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B51C94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）の一つとして、　　　　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２００２年に発足し、これまでに合</w:t>
      </w:r>
      <w:r w:rsidRPr="00732330">
        <w:rPr>
          <w:rFonts w:ascii="ＭＳ ゴシック" w:eastAsia="ＭＳ ゴシック" w:hAnsi="ＭＳ ゴシック" w:hint="eastAsia"/>
          <w:b/>
          <w:sz w:val="21"/>
          <w:szCs w:val="21"/>
        </w:rPr>
        <w:t>計</w:t>
      </w:r>
      <w:r w:rsidR="00A16C68">
        <w:rPr>
          <w:rFonts w:ascii="ＭＳ ゴシック" w:eastAsia="ＭＳ ゴシック" w:hAnsi="ＭＳ ゴシック" w:hint="eastAsia"/>
          <w:b/>
          <w:sz w:val="21"/>
          <w:szCs w:val="21"/>
        </w:rPr>
        <w:t>９２</w:t>
      </w:r>
      <w:r w:rsidR="00162C22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732330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B75FB4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A16C68" w:rsidRPr="009D6996">
        <w:rPr>
          <w:rFonts w:ascii="ＭＳ ゴシック" w:eastAsia="ＭＳ ゴシック" w:hAnsi="ＭＳ ゴシック" w:hint="eastAsia"/>
          <w:b/>
          <w:sz w:val="21"/>
          <w:szCs w:val="21"/>
        </w:rPr>
        <w:t>１１６</w:t>
      </w:r>
      <w:r w:rsidR="003C6122" w:rsidRPr="009D6996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r w:rsidR="00D50E78" w:rsidRPr="009D6996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r w:rsidR="00E4791E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 w:rsidRPr="00732330">
        <w:rPr>
          <w:rFonts w:ascii="ＭＳ ゴシック" w:eastAsia="ＭＳ ゴシック" w:hAnsi="ＭＳ ゴシック" w:hint="eastAsia"/>
          <w:b/>
          <w:sz w:val="21"/>
          <w:szCs w:val="21"/>
        </w:rPr>
        <w:t>とな</w:t>
      </w:r>
      <w:r w:rsidR="00671087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り、</w:t>
      </w:r>
      <w:r w:rsidR="00C56856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今では、毎回１００～３００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人の関係者が集まる極めて活発な研究会となっております。本研究会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B51C94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B51C94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B51C94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Pr="00913F41" w:rsidRDefault="008569E1" w:rsidP="00B51C94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9D0B6D" w:rsidRDefault="00F1112F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5AB46E44" wp14:editId="56F70A0F">
                <wp:simplePos x="0" y="0"/>
                <wp:positionH relativeFrom="margin">
                  <wp:posOffset>-11430</wp:posOffset>
                </wp:positionH>
                <wp:positionV relativeFrom="paragraph">
                  <wp:posOffset>53975</wp:posOffset>
                </wp:positionV>
                <wp:extent cx="6155690" cy="0"/>
                <wp:effectExtent l="0" t="19050" r="5461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D0683E" id="直線コネクタ 5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4.25pt" to="48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GNgIAADc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8GEZK4hhE9fvn++OPz4f7b4dPD4f7r4f4nGvg+NdpmED6TS+MrJTt5q28UeW+R&#10;VLMKyzULfO/2GkBSnxE/SfEbq+G2VfNaUYjBG6dC03alqT0ktAPtwmz259mwnUMEDofpYDAcwwhJ&#10;64tx1iZqY90rpmrkjTwSXPq24Qxvb6zzRHDWhvhjqRZciDB6IVEDtV+lgyRkWCU49V4fZ816NRMG&#10;bbFXD3yLRSgLPJdhRm0kDWgVw3R+sh3m4mjD7UJ6PKgF+Jysozw+jJPxfDQf9Tv93nDe6SdF0Xm5&#10;mPU7w0V6NSheFLNZkX701NJ+VnFKmfTsWqmm/b+TwunRHEV2Fuu5D/FT9NAwINv+A+kwTD+/oxJW&#10;iu6Xph0yqDMEn16Sl//lHuzL9z79BQAA//8DAFBLAwQUAAYACAAAACEAPEmK9NsAAAAGAQAADwAA&#10;AGRycy9kb3ducmV2LnhtbEzOQWvCQBAF4HvB/7CM0IvoRsGoaTZShEIvRWLtfc1Ok9Dd2TQ7avrv&#10;u/Zij483vPny7eCsuGAfWk8K5rMEBFLlTUu1guP7y3QNIrAmo60nVPCDAbbF6CHXmfFXKvFy4FrE&#10;EQqZVtAwd5mUoWrQ6TDzHVLsPn3vNMfY19L0+hrHnZWLJEml0y3FD43ucNdg9XU4OwV2sh94/1p+&#10;03KXfGzeWlNOFqzU43h4fgLBOPD9GG78SIcimk7+TCYIq2A6j3JWsF6CiPUmXaUgTn9ZFrn8zy9+&#10;AQAA//8DAFBLAQItABQABgAIAAAAIQC2gziS/gAAAOEBAAATAAAAAAAAAAAAAAAAAAAAAABbQ29u&#10;dGVudF9UeXBlc10ueG1sUEsBAi0AFAAGAAgAAAAhADj9If/WAAAAlAEAAAsAAAAAAAAAAAAAAAAA&#10;LwEAAF9yZWxzLy5yZWxzUEsBAi0AFAAGAAgAAAAhAGcGh4Y2AgAANwQAAA4AAAAAAAAAAAAAAAAA&#10;LgIAAGRycy9lMm9Eb2MueG1sUEsBAi0AFAAGAAgAAAAhADxJivTbAAAABgEAAA8AAAAAAAAAAAAA&#10;AAAAkA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9D0B6D" w:rsidRDefault="00D52063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 w:rsidRPr="006A2346">
        <w:rPr>
          <w:i/>
          <w:noProof/>
        </w:rPr>
        <w:drawing>
          <wp:inline distT="0" distB="0" distL="0" distR="0" wp14:anchorId="117290CF" wp14:editId="732A04A0">
            <wp:extent cx="6089015" cy="3713480"/>
            <wp:effectExtent l="0" t="0" r="6985" b="127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64DA" w:rsidRPr="00C71FE4" w:rsidRDefault="00B51C94" w:rsidP="00B51C94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36FC07E9" wp14:editId="7DC849A3">
                <wp:simplePos x="0" y="0"/>
                <wp:positionH relativeFrom="margin">
                  <wp:posOffset>-11430</wp:posOffset>
                </wp:positionH>
                <wp:positionV relativeFrom="paragraph">
                  <wp:posOffset>234950</wp:posOffset>
                </wp:positionV>
                <wp:extent cx="6155690" cy="0"/>
                <wp:effectExtent l="0" t="19050" r="5461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42919F" id="直線コネクタ 6" o:spid="_x0000_s102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8.5pt" to="48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U4NwIAADcEAAAOAAAAZHJzL2Uyb0RvYy54bWysU82O0zAQviPxDpbvbZKlzXajTVeoabks&#10;UGmXB3Btp7FwbMt2m1aIy3LeF4CH4AASRx6mh30Nxu6PduGCEDk4Y8/M529mPl9ebVqJ1tw6oVWJ&#10;s36KEVdUM6GWJX53O+uNMHKeKEakVrzEW+7w1fj5s8vOFPxMN1oybhGAKFd0psSN96ZIEkcb3hLX&#10;14YrcNbatsTD1i4TZkkH6K1MztI0TzptmbGacufgtNo78Tji1zWn/m1dO+6RLDFw83G1cV2ENRlf&#10;kmJpiWkEPdAg/8CiJULBpSeoiniCVlb8AdUKarXTte9T3Sa6rgXlsQaoJkt/q+amIYbHWqA5zpza&#10;5P4fLH2znlskWIlzjBRpYUQPX74//Pi8u/u2+3S/u/u6u/uJ8tCnzrgCwidqbkOldKNuzLWm7x1S&#10;etIQteSR7+3WAEgWMpInKWHjDNy26F5rBjFk5XVs2qa2bYCEdqBNnM32NBu+8YjCYZ4Nh/kFjJAe&#10;fQkpjonGOv+K6xYFo8RSqNA2UpD1tfOBCCmOIeFY6ZmQMo5eKtSVeHieDdOY4bQULHhDnLPLxURa&#10;tCZBPfDNZrEs8DwOs3qlWERrOGHTg+2JkHsbbpcq4EEtwOdg7eXx4SK9mI6mo0FvcJZPe4O0qnov&#10;Z5NBL59l58PqRTWZVNnHQC0bFI1gjKvA7ijVbPB3Ujg8mr3ITmI99SF5ih4bBmSP/0g6DjPMb6+E&#10;hWbbuT0OGdQZgw8vKcj/8R7sx+99/AsAAP//AwBQSwMEFAAGAAgAAAAhAFVrNBLdAAAACAEAAA8A&#10;AABkcnMvZG93bnJldi54bWxMj0FLw0AQhe+C/2EZwUtpN62Y2phNkYLgRUqq3rfZMQlmZ2N22sZ/&#10;35Ee9PjmDe99L1+PvlNHHGIbyMB8loBCqoJrqTbw/vY8fQAV2ZKzXSA08IMR1sX1VW4zF05U4nHH&#10;tZIQipk10DD3mdaxatDbOAs9knifYfCWRQ61doM9Sbjv9CJJUu1tS9LQ2B43DVZfu4M30E22I29f&#10;ym+63yQfq9fWlZMFG3N7Mz49gmIc+e8ZfvEFHQph2ocDuag6A9O5kLOBu6VMEn+VLlNQ+8tBF7n+&#10;P6A4AwAA//8DAFBLAQItABQABgAIAAAAIQC2gziS/gAAAOEBAAATAAAAAAAAAAAAAAAAAAAAAABb&#10;Q29udGVudF9UeXBlc10ueG1sUEsBAi0AFAAGAAgAAAAhADj9If/WAAAAlAEAAAsAAAAAAAAAAAAA&#10;AAAALwEAAF9yZWxzLy5yZWxzUEsBAi0AFAAGAAgAAAAhAFYw1Tg3AgAANwQAAA4AAAAAAAAAAAAA&#10;AAAALgIAAGRycy9lMm9Eb2MueG1sUEsBAi0AFAAGAAgAAAAhAFVrNBLdAAAACAEAAA8AAAAAAAAA&#10;AAAAAAAAkQQAAGRycy9kb3ducmV2LnhtbFBLBQYAAAAABAAEAPMAAACbBQAAAAA=&#10;" strokecolor="blue" strokeweight="4.5pt">
                <w10:wrap anchorx="margin"/>
              </v:line>
            </w:pict>
          </mc:Fallback>
        </mc:AlternateContent>
      </w:r>
      <w:r w:rsidR="00AA374D" w:rsidRPr="00C71FE4">
        <w:rPr>
          <w:rFonts w:ascii="ＭＳ Ｐゴシック" w:eastAsia="ＭＳ Ｐゴシック" w:hAnsi="ＭＳ Ｐゴシック" w:hint="eastAsia"/>
          <w:sz w:val="20"/>
        </w:rPr>
        <w:t>参加者推移</w:t>
      </w:r>
    </w:p>
    <w:sectPr w:rsidR="004E64DA" w:rsidRPr="00C71FE4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A2" w:rsidRDefault="004B4EA2">
      <w:r>
        <w:separator/>
      </w:r>
    </w:p>
  </w:endnote>
  <w:endnote w:type="continuationSeparator" w:id="0">
    <w:p w:rsidR="004B4EA2" w:rsidRDefault="004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A2" w:rsidRDefault="004B4EA2">
      <w:r>
        <w:separator/>
      </w:r>
    </w:p>
  </w:footnote>
  <w:footnote w:type="continuationSeparator" w:id="0">
    <w:p w:rsidR="004B4EA2" w:rsidRDefault="004B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6pt;height:101.4pt;visibility:visible;mso-wrap-style:squar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0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21"/>
  </w:num>
  <w:num w:numId="7">
    <w:abstractNumId w:val="38"/>
  </w:num>
  <w:num w:numId="8">
    <w:abstractNumId w:val="33"/>
  </w:num>
  <w:num w:numId="9">
    <w:abstractNumId w:val="2"/>
  </w:num>
  <w:num w:numId="10">
    <w:abstractNumId w:val="31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29"/>
  </w:num>
  <w:num w:numId="16">
    <w:abstractNumId w:val="36"/>
  </w:num>
  <w:num w:numId="17">
    <w:abstractNumId w:val="18"/>
  </w:num>
  <w:num w:numId="18">
    <w:abstractNumId w:val="39"/>
  </w:num>
  <w:num w:numId="19">
    <w:abstractNumId w:val="19"/>
  </w:num>
  <w:num w:numId="20">
    <w:abstractNumId w:val="27"/>
  </w:num>
  <w:num w:numId="21">
    <w:abstractNumId w:val="32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28"/>
  </w:num>
  <w:num w:numId="27">
    <w:abstractNumId w:val="24"/>
  </w:num>
  <w:num w:numId="28">
    <w:abstractNumId w:val="30"/>
  </w:num>
  <w:num w:numId="29">
    <w:abstractNumId w:val="14"/>
  </w:num>
  <w:num w:numId="30">
    <w:abstractNumId w:val="22"/>
  </w:num>
  <w:num w:numId="31">
    <w:abstractNumId w:val="25"/>
  </w:num>
  <w:num w:numId="32">
    <w:abstractNumId w:val="15"/>
  </w:num>
  <w:num w:numId="33">
    <w:abstractNumId w:val="40"/>
  </w:num>
  <w:num w:numId="34">
    <w:abstractNumId w:val="7"/>
  </w:num>
  <w:num w:numId="35">
    <w:abstractNumId w:val="4"/>
  </w:num>
  <w:num w:numId="36">
    <w:abstractNumId w:val="8"/>
  </w:num>
  <w:num w:numId="37">
    <w:abstractNumId w:val="17"/>
  </w:num>
  <w:num w:numId="38">
    <w:abstractNumId w:val="35"/>
  </w:num>
  <w:num w:numId="39">
    <w:abstractNumId w:val="3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19C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27D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E6A"/>
    <w:rsid w:val="00043C1F"/>
    <w:rsid w:val="00043D48"/>
    <w:rsid w:val="0004482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2981"/>
    <w:rsid w:val="0005390C"/>
    <w:rsid w:val="00053A8B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65E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56AB"/>
    <w:rsid w:val="00086859"/>
    <w:rsid w:val="00086926"/>
    <w:rsid w:val="000869B1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875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4D0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4D9"/>
    <w:rsid w:val="000C5B0A"/>
    <w:rsid w:val="000C6205"/>
    <w:rsid w:val="000C6371"/>
    <w:rsid w:val="000C640D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3119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BFD"/>
    <w:rsid w:val="000F68CA"/>
    <w:rsid w:val="000F6A02"/>
    <w:rsid w:val="000F6ACC"/>
    <w:rsid w:val="000F6C47"/>
    <w:rsid w:val="0010039E"/>
    <w:rsid w:val="00100655"/>
    <w:rsid w:val="00100766"/>
    <w:rsid w:val="001013C2"/>
    <w:rsid w:val="00101B14"/>
    <w:rsid w:val="00101C5A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D76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07B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7A8"/>
    <w:rsid w:val="001A4CAD"/>
    <w:rsid w:val="001A608E"/>
    <w:rsid w:val="001A746E"/>
    <w:rsid w:val="001A7C1E"/>
    <w:rsid w:val="001B0CDE"/>
    <w:rsid w:val="001B1910"/>
    <w:rsid w:val="001B1A53"/>
    <w:rsid w:val="001B2FAA"/>
    <w:rsid w:val="001B313B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5107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BC7"/>
    <w:rsid w:val="00273FBD"/>
    <w:rsid w:val="0027424C"/>
    <w:rsid w:val="002771E5"/>
    <w:rsid w:val="0028040F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2243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1A9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D7B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80"/>
    <w:rsid w:val="003649BB"/>
    <w:rsid w:val="00364D7F"/>
    <w:rsid w:val="003655E8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37A1"/>
    <w:rsid w:val="00374836"/>
    <w:rsid w:val="00374C69"/>
    <w:rsid w:val="00375DB8"/>
    <w:rsid w:val="00375E10"/>
    <w:rsid w:val="00376C7E"/>
    <w:rsid w:val="0037752E"/>
    <w:rsid w:val="003778D0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D1B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6122"/>
    <w:rsid w:val="003C626E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0E1F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2DE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9F8"/>
    <w:rsid w:val="00446678"/>
    <w:rsid w:val="00446798"/>
    <w:rsid w:val="00446D89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EE6"/>
    <w:rsid w:val="00460020"/>
    <w:rsid w:val="0046006E"/>
    <w:rsid w:val="004601F6"/>
    <w:rsid w:val="00460B7F"/>
    <w:rsid w:val="00460DEE"/>
    <w:rsid w:val="00460E39"/>
    <w:rsid w:val="00460FBD"/>
    <w:rsid w:val="004615AD"/>
    <w:rsid w:val="0046685C"/>
    <w:rsid w:val="004720FC"/>
    <w:rsid w:val="0047298B"/>
    <w:rsid w:val="00473EFE"/>
    <w:rsid w:val="004740FA"/>
    <w:rsid w:val="00474246"/>
    <w:rsid w:val="004751B9"/>
    <w:rsid w:val="00475355"/>
    <w:rsid w:val="004757C5"/>
    <w:rsid w:val="00476298"/>
    <w:rsid w:val="00477C31"/>
    <w:rsid w:val="0048180B"/>
    <w:rsid w:val="004829FD"/>
    <w:rsid w:val="00482D03"/>
    <w:rsid w:val="004831FC"/>
    <w:rsid w:val="0048457B"/>
    <w:rsid w:val="00487685"/>
    <w:rsid w:val="0048779A"/>
    <w:rsid w:val="00495633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4EA2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64F7"/>
    <w:rsid w:val="004D71C6"/>
    <w:rsid w:val="004D7C67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4DCD"/>
    <w:rsid w:val="005163E7"/>
    <w:rsid w:val="005171E6"/>
    <w:rsid w:val="005173E1"/>
    <w:rsid w:val="005173F5"/>
    <w:rsid w:val="0051740A"/>
    <w:rsid w:val="00517C88"/>
    <w:rsid w:val="00517DC8"/>
    <w:rsid w:val="00517F6E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1C04"/>
    <w:rsid w:val="00533238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0F13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1C1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1E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BCD"/>
    <w:rsid w:val="005D2C31"/>
    <w:rsid w:val="005D31BC"/>
    <w:rsid w:val="005D43C7"/>
    <w:rsid w:val="005D46F1"/>
    <w:rsid w:val="005D49B8"/>
    <w:rsid w:val="005D5052"/>
    <w:rsid w:val="005D5922"/>
    <w:rsid w:val="005D6E7F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65E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7AF"/>
    <w:rsid w:val="005F7990"/>
    <w:rsid w:val="005F7C3E"/>
    <w:rsid w:val="005F7FF1"/>
    <w:rsid w:val="00600FB9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061C"/>
    <w:rsid w:val="006411B2"/>
    <w:rsid w:val="0064155C"/>
    <w:rsid w:val="00643619"/>
    <w:rsid w:val="00643FEE"/>
    <w:rsid w:val="00644223"/>
    <w:rsid w:val="006451E5"/>
    <w:rsid w:val="00646511"/>
    <w:rsid w:val="00646DF5"/>
    <w:rsid w:val="006477A1"/>
    <w:rsid w:val="00647AE9"/>
    <w:rsid w:val="00647B5F"/>
    <w:rsid w:val="00647C9F"/>
    <w:rsid w:val="006505EC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0116"/>
    <w:rsid w:val="006909ED"/>
    <w:rsid w:val="0069196A"/>
    <w:rsid w:val="00691C0A"/>
    <w:rsid w:val="00691CE0"/>
    <w:rsid w:val="0069252E"/>
    <w:rsid w:val="00692734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2346"/>
    <w:rsid w:val="006A3A5C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58D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1EE4"/>
    <w:rsid w:val="0072200F"/>
    <w:rsid w:val="0072203A"/>
    <w:rsid w:val="007229A8"/>
    <w:rsid w:val="0072327C"/>
    <w:rsid w:val="00723BFD"/>
    <w:rsid w:val="00723C60"/>
    <w:rsid w:val="00725B03"/>
    <w:rsid w:val="00725D7E"/>
    <w:rsid w:val="00727123"/>
    <w:rsid w:val="00727ACB"/>
    <w:rsid w:val="00727F43"/>
    <w:rsid w:val="00730EF8"/>
    <w:rsid w:val="007317E0"/>
    <w:rsid w:val="00731C0C"/>
    <w:rsid w:val="00732065"/>
    <w:rsid w:val="00732330"/>
    <w:rsid w:val="007333EB"/>
    <w:rsid w:val="00734C29"/>
    <w:rsid w:val="00736180"/>
    <w:rsid w:val="007364A3"/>
    <w:rsid w:val="00736C4B"/>
    <w:rsid w:val="007377E5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0BE"/>
    <w:rsid w:val="00761530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6064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90D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3CA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BFC"/>
    <w:rsid w:val="007F1F5A"/>
    <w:rsid w:val="007F2D31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6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3857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1FC5"/>
    <w:rsid w:val="008622FD"/>
    <w:rsid w:val="0086262D"/>
    <w:rsid w:val="00862869"/>
    <w:rsid w:val="00862D42"/>
    <w:rsid w:val="0086391C"/>
    <w:rsid w:val="00863D5B"/>
    <w:rsid w:val="008650EC"/>
    <w:rsid w:val="00866B8D"/>
    <w:rsid w:val="00867A15"/>
    <w:rsid w:val="0087031C"/>
    <w:rsid w:val="00870A93"/>
    <w:rsid w:val="00871042"/>
    <w:rsid w:val="00872157"/>
    <w:rsid w:val="00872A27"/>
    <w:rsid w:val="00873002"/>
    <w:rsid w:val="00873AB4"/>
    <w:rsid w:val="0087500C"/>
    <w:rsid w:val="008758B2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274B"/>
    <w:rsid w:val="008F3CC2"/>
    <w:rsid w:val="008F3EAE"/>
    <w:rsid w:val="008F41CF"/>
    <w:rsid w:val="008F4A63"/>
    <w:rsid w:val="008F62D5"/>
    <w:rsid w:val="008F691B"/>
    <w:rsid w:val="008F7D32"/>
    <w:rsid w:val="009004BE"/>
    <w:rsid w:val="00900950"/>
    <w:rsid w:val="009009E1"/>
    <w:rsid w:val="0090109B"/>
    <w:rsid w:val="0090177D"/>
    <w:rsid w:val="00902147"/>
    <w:rsid w:val="00902894"/>
    <w:rsid w:val="0090302D"/>
    <w:rsid w:val="0090305E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7C4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707A"/>
    <w:rsid w:val="009470F0"/>
    <w:rsid w:val="00951816"/>
    <w:rsid w:val="00953C6F"/>
    <w:rsid w:val="00953FF7"/>
    <w:rsid w:val="0095416B"/>
    <w:rsid w:val="00955159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47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0FA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3121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22A1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ADE"/>
    <w:rsid w:val="009D0B6D"/>
    <w:rsid w:val="009D0CFE"/>
    <w:rsid w:val="009D13EF"/>
    <w:rsid w:val="009D1669"/>
    <w:rsid w:val="009D190E"/>
    <w:rsid w:val="009D3067"/>
    <w:rsid w:val="009D3E1B"/>
    <w:rsid w:val="009D46B0"/>
    <w:rsid w:val="009D47F9"/>
    <w:rsid w:val="009D4FFB"/>
    <w:rsid w:val="009D5AB5"/>
    <w:rsid w:val="009D63DC"/>
    <w:rsid w:val="009D6996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833"/>
    <w:rsid w:val="00A12C3F"/>
    <w:rsid w:val="00A12D73"/>
    <w:rsid w:val="00A1449D"/>
    <w:rsid w:val="00A144F1"/>
    <w:rsid w:val="00A1472B"/>
    <w:rsid w:val="00A1475B"/>
    <w:rsid w:val="00A14D0F"/>
    <w:rsid w:val="00A14EE4"/>
    <w:rsid w:val="00A14F30"/>
    <w:rsid w:val="00A16824"/>
    <w:rsid w:val="00A16C68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36C2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80C"/>
    <w:rsid w:val="00AA6912"/>
    <w:rsid w:val="00AA7803"/>
    <w:rsid w:val="00AA7B7A"/>
    <w:rsid w:val="00AB0D7B"/>
    <w:rsid w:val="00AB0F30"/>
    <w:rsid w:val="00AB1590"/>
    <w:rsid w:val="00AB18C8"/>
    <w:rsid w:val="00AB2562"/>
    <w:rsid w:val="00AB2BDA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15D3"/>
    <w:rsid w:val="00AD3F1D"/>
    <w:rsid w:val="00AD4697"/>
    <w:rsid w:val="00AD5029"/>
    <w:rsid w:val="00AD5695"/>
    <w:rsid w:val="00AD590E"/>
    <w:rsid w:val="00AD5947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1D7B"/>
    <w:rsid w:val="00AE2CEC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7ACB"/>
    <w:rsid w:val="00B004E8"/>
    <w:rsid w:val="00B00605"/>
    <w:rsid w:val="00B0079C"/>
    <w:rsid w:val="00B018ED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185"/>
    <w:rsid w:val="00B163D2"/>
    <w:rsid w:val="00B16AA6"/>
    <w:rsid w:val="00B17038"/>
    <w:rsid w:val="00B20999"/>
    <w:rsid w:val="00B20B9B"/>
    <w:rsid w:val="00B20E06"/>
    <w:rsid w:val="00B21D6E"/>
    <w:rsid w:val="00B22435"/>
    <w:rsid w:val="00B22F9B"/>
    <w:rsid w:val="00B23096"/>
    <w:rsid w:val="00B2336E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AD4"/>
    <w:rsid w:val="00B35C2E"/>
    <w:rsid w:val="00B369E6"/>
    <w:rsid w:val="00B36A0A"/>
    <w:rsid w:val="00B41145"/>
    <w:rsid w:val="00B419B1"/>
    <w:rsid w:val="00B41C1E"/>
    <w:rsid w:val="00B41CBF"/>
    <w:rsid w:val="00B431CA"/>
    <w:rsid w:val="00B43F41"/>
    <w:rsid w:val="00B456FA"/>
    <w:rsid w:val="00B4615B"/>
    <w:rsid w:val="00B467CA"/>
    <w:rsid w:val="00B467EC"/>
    <w:rsid w:val="00B472A4"/>
    <w:rsid w:val="00B473B1"/>
    <w:rsid w:val="00B477A8"/>
    <w:rsid w:val="00B510C1"/>
    <w:rsid w:val="00B51C94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2DC0"/>
    <w:rsid w:val="00B75142"/>
    <w:rsid w:val="00B75FB4"/>
    <w:rsid w:val="00B77CB7"/>
    <w:rsid w:val="00B80C54"/>
    <w:rsid w:val="00B81434"/>
    <w:rsid w:val="00B82035"/>
    <w:rsid w:val="00B844F6"/>
    <w:rsid w:val="00B84D81"/>
    <w:rsid w:val="00B85079"/>
    <w:rsid w:val="00B86A8F"/>
    <w:rsid w:val="00B86BDA"/>
    <w:rsid w:val="00B87516"/>
    <w:rsid w:val="00B8765F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1FF"/>
    <w:rsid w:val="00B967E2"/>
    <w:rsid w:val="00B96F3F"/>
    <w:rsid w:val="00BA0380"/>
    <w:rsid w:val="00BA1E8E"/>
    <w:rsid w:val="00BA216D"/>
    <w:rsid w:val="00BA2C74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1AD9"/>
    <w:rsid w:val="00BC3705"/>
    <w:rsid w:val="00BC447B"/>
    <w:rsid w:val="00BC4A6D"/>
    <w:rsid w:val="00BC4AA1"/>
    <w:rsid w:val="00BC4C78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4B2"/>
    <w:rsid w:val="00C026D6"/>
    <w:rsid w:val="00C02E0A"/>
    <w:rsid w:val="00C030FF"/>
    <w:rsid w:val="00C044EC"/>
    <w:rsid w:val="00C047CF"/>
    <w:rsid w:val="00C04F59"/>
    <w:rsid w:val="00C05990"/>
    <w:rsid w:val="00C05DE1"/>
    <w:rsid w:val="00C06D16"/>
    <w:rsid w:val="00C07EA8"/>
    <w:rsid w:val="00C07EF1"/>
    <w:rsid w:val="00C102E5"/>
    <w:rsid w:val="00C107B6"/>
    <w:rsid w:val="00C11458"/>
    <w:rsid w:val="00C11521"/>
    <w:rsid w:val="00C11A9F"/>
    <w:rsid w:val="00C13138"/>
    <w:rsid w:val="00C13622"/>
    <w:rsid w:val="00C1398D"/>
    <w:rsid w:val="00C14ED7"/>
    <w:rsid w:val="00C16040"/>
    <w:rsid w:val="00C16701"/>
    <w:rsid w:val="00C16F7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500"/>
    <w:rsid w:val="00C70FE7"/>
    <w:rsid w:val="00C71575"/>
    <w:rsid w:val="00C715C2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38EA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577A"/>
    <w:rsid w:val="00CA61C1"/>
    <w:rsid w:val="00CB19A8"/>
    <w:rsid w:val="00CB1E7C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8BB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3D46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1210"/>
    <w:rsid w:val="00CE1A68"/>
    <w:rsid w:val="00CE23D8"/>
    <w:rsid w:val="00CE5017"/>
    <w:rsid w:val="00CE6BBB"/>
    <w:rsid w:val="00CF1263"/>
    <w:rsid w:val="00CF146C"/>
    <w:rsid w:val="00CF160C"/>
    <w:rsid w:val="00CF1908"/>
    <w:rsid w:val="00CF1998"/>
    <w:rsid w:val="00CF212F"/>
    <w:rsid w:val="00CF2801"/>
    <w:rsid w:val="00CF293A"/>
    <w:rsid w:val="00CF47BF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8ED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46466"/>
    <w:rsid w:val="00D504FB"/>
    <w:rsid w:val="00D50E78"/>
    <w:rsid w:val="00D510D7"/>
    <w:rsid w:val="00D51B62"/>
    <w:rsid w:val="00D52063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19F4"/>
    <w:rsid w:val="00D62303"/>
    <w:rsid w:val="00D62BD0"/>
    <w:rsid w:val="00D6311C"/>
    <w:rsid w:val="00D64CA8"/>
    <w:rsid w:val="00D66A09"/>
    <w:rsid w:val="00D66CA2"/>
    <w:rsid w:val="00D67049"/>
    <w:rsid w:val="00D702F4"/>
    <w:rsid w:val="00D70F02"/>
    <w:rsid w:val="00D71744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622"/>
    <w:rsid w:val="00D75CDD"/>
    <w:rsid w:val="00D77804"/>
    <w:rsid w:val="00D77D7D"/>
    <w:rsid w:val="00D80318"/>
    <w:rsid w:val="00D80F47"/>
    <w:rsid w:val="00D81385"/>
    <w:rsid w:val="00D817E8"/>
    <w:rsid w:val="00D81CFE"/>
    <w:rsid w:val="00D81F13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3B95"/>
    <w:rsid w:val="00DD3EE5"/>
    <w:rsid w:val="00DD422D"/>
    <w:rsid w:val="00DD4B72"/>
    <w:rsid w:val="00DD5AFB"/>
    <w:rsid w:val="00DD5E2B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E7BC8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4904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095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29F"/>
    <w:rsid w:val="00E21467"/>
    <w:rsid w:val="00E21596"/>
    <w:rsid w:val="00E21F69"/>
    <w:rsid w:val="00E229A9"/>
    <w:rsid w:val="00E229D9"/>
    <w:rsid w:val="00E22E15"/>
    <w:rsid w:val="00E24C0A"/>
    <w:rsid w:val="00E25505"/>
    <w:rsid w:val="00E25A53"/>
    <w:rsid w:val="00E25D3A"/>
    <w:rsid w:val="00E267E3"/>
    <w:rsid w:val="00E26AB6"/>
    <w:rsid w:val="00E26C23"/>
    <w:rsid w:val="00E27299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77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D64"/>
    <w:rsid w:val="00E84F26"/>
    <w:rsid w:val="00E86834"/>
    <w:rsid w:val="00E8798E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3BD"/>
    <w:rsid w:val="00EB4C9C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198"/>
    <w:rsid w:val="00EE32B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2E46"/>
    <w:rsid w:val="00EF3EF9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12F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495"/>
    <w:rsid w:val="00F274F1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B0E"/>
    <w:rsid w:val="00F62CD6"/>
    <w:rsid w:val="00F6373E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4AA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32B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368AF4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20782918091018E-2"/>
          <c:y val="1.7099863201094391E-2"/>
          <c:w val="0.86246122026887284"/>
          <c:h val="0.78135593220338984"/>
        </c:manualLayout>
      </c:layout>
      <c:lineChart>
        <c:grouping val="standard"/>
        <c:varyColors val="0"/>
        <c:ser>
          <c:idx val="1"/>
          <c:order val="0"/>
          <c:tx>
            <c:strRef>
              <c:f>'[191115-研究会参加者推移.xls]レアメタル研究会参加者推移'!$E$3</c:f>
              <c:strCache>
                <c:ptCount val="1"/>
                <c:pt idx="0">
                  <c:v>企業関係者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'[191115-研究会参加者推移.xls]レアメタル研究会参加者推移'!$E$4:$E$91</c:f>
              <c:numCache>
                <c:formatCode>#,##0"  "</c:formatCode>
                <c:ptCount val="88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26</c:v>
                </c:pt>
                <c:pt idx="10">
                  <c:v>12</c:v>
                </c:pt>
                <c:pt idx="11">
                  <c:v>21</c:v>
                </c:pt>
                <c:pt idx="12">
                  <c:v>20</c:v>
                </c:pt>
                <c:pt idx="13">
                  <c:v>17</c:v>
                </c:pt>
                <c:pt idx="14">
                  <c:v>27</c:v>
                </c:pt>
                <c:pt idx="15">
                  <c:v>21</c:v>
                </c:pt>
                <c:pt idx="16">
                  <c:v>13</c:v>
                </c:pt>
                <c:pt idx="17">
                  <c:v>28</c:v>
                </c:pt>
                <c:pt idx="18">
                  <c:v>30</c:v>
                </c:pt>
                <c:pt idx="19">
                  <c:v>19</c:v>
                </c:pt>
                <c:pt idx="20">
                  <c:v>30</c:v>
                </c:pt>
                <c:pt idx="21">
                  <c:v>40</c:v>
                </c:pt>
                <c:pt idx="22">
                  <c:v>23</c:v>
                </c:pt>
                <c:pt idx="23">
                  <c:v>24</c:v>
                </c:pt>
                <c:pt idx="24">
                  <c:v>42</c:v>
                </c:pt>
                <c:pt idx="25">
                  <c:v>29</c:v>
                </c:pt>
                <c:pt idx="26">
                  <c:v>38</c:v>
                </c:pt>
                <c:pt idx="27">
                  <c:v>44</c:v>
                </c:pt>
                <c:pt idx="28">
                  <c:v>50</c:v>
                </c:pt>
                <c:pt idx="29">
                  <c:v>54</c:v>
                </c:pt>
                <c:pt idx="30">
                  <c:v>74</c:v>
                </c:pt>
                <c:pt idx="31">
                  <c:v>60</c:v>
                </c:pt>
                <c:pt idx="32">
                  <c:v>76</c:v>
                </c:pt>
                <c:pt idx="33">
                  <c:v>111</c:v>
                </c:pt>
                <c:pt idx="34">
                  <c:v>98</c:v>
                </c:pt>
                <c:pt idx="35">
                  <c:v>66</c:v>
                </c:pt>
                <c:pt idx="36">
                  <c:v>62</c:v>
                </c:pt>
                <c:pt idx="37">
                  <c:v>59</c:v>
                </c:pt>
                <c:pt idx="38">
                  <c:v>61</c:v>
                </c:pt>
                <c:pt idx="39">
                  <c:v>61</c:v>
                </c:pt>
                <c:pt idx="40">
                  <c:v>79</c:v>
                </c:pt>
                <c:pt idx="41">
                  <c:v>102</c:v>
                </c:pt>
                <c:pt idx="42">
                  <c:v>132</c:v>
                </c:pt>
                <c:pt idx="43">
                  <c:v>95</c:v>
                </c:pt>
                <c:pt idx="44">
                  <c:v>88</c:v>
                </c:pt>
                <c:pt idx="45">
                  <c:v>77</c:v>
                </c:pt>
                <c:pt idx="46">
                  <c:v>102</c:v>
                </c:pt>
                <c:pt idx="47">
                  <c:v>63</c:v>
                </c:pt>
                <c:pt idx="48">
                  <c:v>91</c:v>
                </c:pt>
                <c:pt idx="49">
                  <c:v>122</c:v>
                </c:pt>
                <c:pt idx="50">
                  <c:v>86</c:v>
                </c:pt>
                <c:pt idx="51">
                  <c:v>89</c:v>
                </c:pt>
                <c:pt idx="52">
                  <c:v>106</c:v>
                </c:pt>
                <c:pt idx="53">
                  <c:v>83</c:v>
                </c:pt>
                <c:pt idx="54">
                  <c:v>82</c:v>
                </c:pt>
                <c:pt idx="55">
                  <c:v>113</c:v>
                </c:pt>
                <c:pt idx="56">
                  <c:v>67</c:v>
                </c:pt>
                <c:pt idx="57">
                  <c:v>90</c:v>
                </c:pt>
                <c:pt idx="58">
                  <c:v>151</c:v>
                </c:pt>
                <c:pt idx="59">
                  <c:v>107</c:v>
                </c:pt>
                <c:pt idx="60">
                  <c:v>96</c:v>
                </c:pt>
                <c:pt idx="61">
                  <c:v>82</c:v>
                </c:pt>
                <c:pt idx="62">
                  <c:v>103</c:v>
                </c:pt>
                <c:pt idx="63">
                  <c:v>126</c:v>
                </c:pt>
                <c:pt idx="64">
                  <c:v>107</c:v>
                </c:pt>
                <c:pt idx="65">
                  <c:v>80</c:v>
                </c:pt>
                <c:pt idx="66">
                  <c:v>113</c:v>
                </c:pt>
                <c:pt idx="67">
                  <c:v>81</c:v>
                </c:pt>
                <c:pt idx="68">
                  <c:v>176</c:v>
                </c:pt>
                <c:pt idx="69">
                  <c:v>99</c:v>
                </c:pt>
                <c:pt idx="70">
                  <c:v>115</c:v>
                </c:pt>
                <c:pt idx="71">
                  <c:v>106</c:v>
                </c:pt>
                <c:pt idx="72">
                  <c:v>135</c:v>
                </c:pt>
                <c:pt idx="73">
                  <c:v>192</c:v>
                </c:pt>
                <c:pt idx="74">
                  <c:v>126</c:v>
                </c:pt>
                <c:pt idx="75">
                  <c:v>115</c:v>
                </c:pt>
                <c:pt idx="76">
                  <c:v>101</c:v>
                </c:pt>
                <c:pt idx="77">
                  <c:v>109</c:v>
                </c:pt>
                <c:pt idx="78">
                  <c:v>151</c:v>
                </c:pt>
                <c:pt idx="79">
                  <c:v>136</c:v>
                </c:pt>
                <c:pt idx="80">
                  <c:v>145</c:v>
                </c:pt>
                <c:pt idx="81">
                  <c:v>96</c:v>
                </c:pt>
                <c:pt idx="82">
                  <c:v>135</c:v>
                </c:pt>
                <c:pt idx="83">
                  <c:v>181</c:v>
                </c:pt>
                <c:pt idx="84">
                  <c:v>66</c:v>
                </c:pt>
                <c:pt idx="85">
                  <c:v>101</c:v>
                </c:pt>
                <c:pt idx="86">
                  <c:v>87</c:v>
                </c:pt>
                <c:pt idx="87">
                  <c:v>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D6-42BB-A7D6-A5F873AB5F2F}"/>
            </c:ext>
          </c:extLst>
        </c:ser>
        <c:ser>
          <c:idx val="0"/>
          <c:order val="1"/>
          <c:tx>
            <c:strRef>
              <c:f>'[191115-研究会参加者推移.xls]レアメタル研究会参加者推移'!$F$3</c:f>
              <c:strCache>
                <c:ptCount val="1"/>
                <c:pt idx="0">
                  <c:v>大学関係者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'[191115-研究会参加者推移.xls]レアメタル研究会参加者推移'!$F$4:$F$91</c:f>
              <c:numCache>
                <c:formatCode>#,##0"  "</c:formatCode>
                <c:ptCount val="88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21</c:v>
                </c:pt>
                <c:pt idx="14">
                  <c:v>17</c:v>
                </c:pt>
                <c:pt idx="15">
                  <c:v>21</c:v>
                </c:pt>
                <c:pt idx="16">
                  <c:v>26</c:v>
                </c:pt>
                <c:pt idx="17">
                  <c:v>37</c:v>
                </c:pt>
                <c:pt idx="18">
                  <c:v>27</c:v>
                </c:pt>
                <c:pt idx="19">
                  <c:v>34</c:v>
                </c:pt>
                <c:pt idx="20">
                  <c:v>39</c:v>
                </c:pt>
                <c:pt idx="21">
                  <c:v>28</c:v>
                </c:pt>
                <c:pt idx="22">
                  <c:v>24</c:v>
                </c:pt>
                <c:pt idx="23">
                  <c:v>21</c:v>
                </c:pt>
                <c:pt idx="24">
                  <c:v>24</c:v>
                </c:pt>
                <c:pt idx="25">
                  <c:v>70</c:v>
                </c:pt>
                <c:pt idx="26">
                  <c:v>58</c:v>
                </c:pt>
                <c:pt idx="27">
                  <c:v>33</c:v>
                </c:pt>
                <c:pt idx="28">
                  <c:v>31</c:v>
                </c:pt>
                <c:pt idx="29">
                  <c:v>37</c:v>
                </c:pt>
                <c:pt idx="30">
                  <c:v>31</c:v>
                </c:pt>
                <c:pt idx="31">
                  <c:v>22</c:v>
                </c:pt>
                <c:pt idx="32">
                  <c:v>36</c:v>
                </c:pt>
                <c:pt idx="33">
                  <c:v>43</c:v>
                </c:pt>
                <c:pt idx="34">
                  <c:v>40</c:v>
                </c:pt>
                <c:pt idx="35">
                  <c:v>27</c:v>
                </c:pt>
                <c:pt idx="36">
                  <c:v>45</c:v>
                </c:pt>
                <c:pt idx="37">
                  <c:v>32</c:v>
                </c:pt>
                <c:pt idx="38">
                  <c:v>31</c:v>
                </c:pt>
                <c:pt idx="39">
                  <c:v>35</c:v>
                </c:pt>
                <c:pt idx="40">
                  <c:v>22</c:v>
                </c:pt>
                <c:pt idx="41">
                  <c:v>26</c:v>
                </c:pt>
                <c:pt idx="42">
                  <c:v>30</c:v>
                </c:pt>
                <c:pt idx="43">
                  <c:v>28</c:v>
                </c:pt>
                <c:pt idx="44">
                  <c:v>35</c:v>
                </c:pt>
                <c:pt idx="45">
                  <c:v>30</c:v>
                </c:pt>
                <c:pt idx="46">
                  <c:v>33</c:v>
                </c:pt>
                <c:pt idx="47">
                  <c:v>27</c:v>
                </c:pt>
                <c:pt idx="48">
                  <c:v>36</c:v>
                </c:pt>
                <c:pt idx="49">
                  <c:v>42</c:v>
                </c:pt>
                <c:pt idx="50">
                  <c:v>32</c:v>
                </c:pt>
                <c:pt idx="51">
                  <c:v>32</c:v>
                </c:pt>
                <c:pt idx="52">
                  <c:v>37</c:v>
                </c:pt>
                <c:pt idx="53">
                  <c:v>25</c:v>
                </c:pt>
                <c:pt idx="54">
                  <c:v>47</c:v>
                </c:pt>
                <c:pt idx="55">
                  <c:v>52</c:v>
                </c:pt>
                <c:pt idx="56">
                  <c:v>41</c:v>
                </c:pt>
                <c:pt idx="57">
                  <c:v>26</c:v>
                </c:pt>
                <c:pt idx="58">
                  <c:v>40</c:v>
                </c:pt>
                <c:pt idx="59">
                  <c:v>30</c:v>
                </c:pt>
                <c:pt idx="60">
                  <c:v>40</c:v>
                </c:pt>
                <c:pt idx="61">
                  <c:v>24</c:v>
                </c:pt>
                <c:pt idx="62">
                  <c:v>21</c:v>
                </c:pt>
                <c:pt idx="63">
                  <c:v>42</c:v>
                </c:pt>
                <c:pt idx="64">
                  <c:v>30</c:v>
                </c:pt>
                <c:pt idx="65">
                  <c:v>25</c:v>
                </c:pt>
                <c:pt idx="66">
                  <c:v>24</c:v>
                </c:pt>
                <c:pt idx="67">
                  <c:v>34</c:v>
                </c:pt>
                <c:pt idx="68">
                  <c:v>45</c:v>
                </c:pt>
                <c:pt idx="69">
                  <c:v>44</c:v>
                </c:pt>
                <c:pt idx="70">
                  <c:v>34</c:v>
                </c:pt>
                <c:pt idx="71">
                  <c:v>27</c:v>
                </c:pt>
                <c:pt idx="72">
                  <c:v>27</c:v>
                </c:pt>
                <c:pt idx="73">
                  <c:v>62</c:v>
                </c:pt>
                <c:pt idx="74">
                  <c:v>42</c:v>
                </c:pt>
                <c:pt idx="75">
                  <c:v>33</c:v>
                </c:pt>
                <c:pt idx="76">
                  <c:v>27</c:v>
                </c:pt>
                <c:pt idx="77">
                  <c:v>31</c:v>
                </c:pt>
                <c:pt idx="78">
                  <c:v>55</c:v>
                </c:pt>
                <c:pt idx="79">
                  <c:v>58</c:v>
                </c:pt>
                <c:pt idx="80">
                  <c:v>37</c:v>
                </c:pt>
                <c:pt idx="81">
                  <c:v>32</c:v>
                </c:pt>
                <c:pt idx="82">
                  <c:v>53</c:v>
                </c:pt>
                <c:pt idx="83">
                  <c:v>59</c:v>
                </c:pt>
                <c:pt idx="84">
                  <c:v>34</c:v>
                </c:pt>
                <c:pt idx="85">
                  <c:v>29</c:v>
                </c:pt>
                <c:pt idx="86">
                  <c:v>32</c:v>
                </c:pt>
                <c:pt idx="87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D6-42BB-A7D6-A5F873AB5F2F}"/>
            </c:ext>
          </c:extLst>
        </c:ser>
        <c:ser>
          <c:idx val="2"/>
          <c:order val="2"/>
          <c:tx>
            <c:strRef>
              <c:f>'[191115-研究会参加者推移.xls]レアメタル研究会参加者推移'!$G$3</c:f>
              <c:strCache>
                <c:ptCount val="1"/>
                <c:pt idx="0">
                  <c:v>官庁他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'[191115-研究会参加者推移.xls]レアメタル研究会参加者推移'!$G$4:$G$91</c:f>
              <c:numCache>
                <c:formatCode>#,##0"  "</c:formatCode>
                <c:ptCount val="8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6</c:v>
                </c:pt>
                <c:pt idx="25">
                  <c:v>16</c:v>
                </c:pt>
                <c:pt idx="26">
                  <c:v>5</c:v>
                </c:pt>
                <c:pt idx="27">
                  <c:v>4</c:v>
                </c:pt>
                <c:pt idx="28">
                  <c:v>12</c:v>
                </c:pt>
                <c:pt idx="29">
                  <c:v>17</c:v>
                </c:pt>
                <c:pt idx="30">
                  <c:v>18</c:v>
                </c:pt>
                <c:pt idx="31">
                  <c:v>16</c:v>
                </c:pt>
                <c:pt idx="32">
                  <c:v>19</c:v>
                </c:pt>
                <c:pt idx="33">
                  <c:v>14</c:v>
                </c:pt>
                <c:pt idx="34">
                  <c:v>16</c:v>
                </c:pt>
                <c:pt idx="35">
                  <c:v>15</c:v>
                </c:pt>
                <c:pt idx="36">
                  <c:v>15</c:v>
                </c:pt>
                <c:pt idx="37">
                  <c:v>13</c:v>
                </c:pt>
                <c:pt idx="38">
                  <c:v>12</c:v>
                </c:pt>
                <c:pt idx="39">
                  <c:v>16</c:v>
                </c:pt>
                <c:pt idx="40">
                  <c:v>20</c:v>
                </c:pt>
                <c:pt idx="41">
                  <c:v>24</c:v>
                </c:pt>
                <c:pt idx="42">
                  <c:v>21</c:v>
                </c:pt>
                <c:pt idx="43">
                  <c:v>12</c:v>
                </c:pt>
                <c:pt idx="44">
                  <c:v>21</c:v>
                </c:pt>
                <c:pt idx="45">
                  <c:v>23</c:v>
                </c:pt>
                <c:pt idx="46">
                  <c:v>23</c:v>
                </c:pt>
                <c:pt idx="47">
                  <c:v>15</c:v>
                </c:pt>
                <c:pt idx="48">
                  <c:v>23</c:v>
                </c:pt>
                <c:pt idx="49">
                  <c:v>19</c:v>
                </c:pt>
                <c:pt idx="50">
                  <c:v>33</c:v>
                </c:pt>
                <c:pt idx="51">
                  <c:v>25</c:v>
                </c:pt>
                <c:pt idx="52">
                  <c:v>17</c:v>
                </c:pt>
                <c:pt idx="53">
                  <c:v>19</c:v>
                </c:pt>
                <c:pt idx="54">
                  <c:v>11</c:v>
                </c:pt>
                <c:pt idx="55">
                  <c:v>23</c:v>
                </c:pt>
                <c:pt idx="56">
                  <c:v>14</c:v>
                </c:pt>
                <c:pt idx="57">
                  <c:v>20</c:v>
                </c:pt>
                <c:pt idx="58">
                  <c:v>24</c:v>
                </c:pt>
                <c:pt idx="59">
                  <c:v>25</c:v>
                </c:pt>
                <c:pt idx="60">
                  <c:v>26</c:v>
                </c:pt>
                <c:pt idx="61">
                  <c:v>15</c:v>
                </c:pt>
                <c:pt idx="62">
                  <c:v>11</c:v>
                </c:pt>
                <c:pt idx="63">
                  <c:v>21</c:v>
                </c:pt>
                <c:pt idx="64">
                  <c:v>19</c:v>
                </c:pt>
                <c:pt idx="65">
                  <c:v>25</c:v>
                </c:pt>
                <c:pt idx="66">
                  <c:v>31</c:v>
                </c:pt>
                <c:pt idx="67">
                  <c:v>18</c:v>
                </c:pt>
                <c:pt idx="68">
                  <c:v>33</c:v>
                </c:pt>
                <c:pt idx="69">
                  <c:v>17</c:v>
                </c:pt>
                <c:pt idx="70">
                  <c:v>18</c:v>
                </c:pt>
                <c:pt idx="71">
                  <c:v>19</c:v>
                </c:pt>
                <c:pt idx="72">
                  <c:v>23</c:v>
                </c:pt>
                <c:pt idx="73">
                  <c:v>19</c:v>
                </c:pt>
                <c:pt idx="74">
                  <c:v>35</c:v>
                </c:pt>
                <c:pt idx="75">
                  <c:v>26</c:v>
                </c:pt>
                <c:pt idx="76">
                  <c:v>17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27</c:v>
                </c:pt>
                <c:pt idx="81">
                  <c:v>15</c:v>
                </c:pt>
                <c:pt idx="82">
                  <c:v>18</c:v>
                </c:pt>
                <c:pt idx="83">
                  <c:v>30</c:v>
                </c:pt>
                <c:pt idx="84">
                  <c:v>12</c:v>
                </c:pt>
                <c:pt idx="85">
                  <c:v>27</c:v>
                </c:pt>
                <c:pt idx="86">
                  <c:v>32</c:v>
                </c:pt>
                <c:pt idx="87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841983"/>
        <c:axId val="1"/>
      </c:lineChart>
      <c:lineChart>
        <c:grouping val="standard"/>
        <c:varyColors val="0"/>
        <c:ser>
          <c:idx val="3"/>
          <c:order val="3"/>
          <c:tx>
            <c:strRef>
              <c:f>'[191115-研究会参加者推移.xls]レアメタル研究会参加者推移'!$H$3</c:f>
              <c:strCache>
                <c:ptCount val="1"/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'[191115-研究会参加者推移.xls]レアメタル研究会参加者推移'!$H$4:$H$91</c:f>
              <c:numCache>
                <c:formatCode>#,##0"  "</c:formatCode>
                <c:ptCount val="88"/>
                <c:pt idx="0">
                  <c:v>43</c:v>
                </c:pt>
                <c:pt idx="1">
                  <c:v>76</c:v>
                </c:pt>
                <c:pt idx="2">
                  <c:v>111</c:v>
                </c:pt>
                <c:pt idx="3">
                  <c:v>146</c:v>
                </c:pt>
                <c:pt idx="4">
                  <c:v>191</c:v>
                </c:pt>
                <c:pt idx="5">
                  <c:v>226</c:v>
                </c:pt>
                <c:pt idx="6">
                  <c:v>258</c:v>
                </c:pt>
                <c:pt idx="7">
                  <c:v>291</c:v>
                </c:pt>
                <c:pt idx="8">
                  <c:v>318</c:v>
                </c:pt>
                <c:pt idx="9">
                  <c:v>359</c:v>
                </c:pt>
                <c:pt idx="10">
                  <c:v>388</c:v>
                </c:pt>
                <c:pt idx="11">
                  <c:v>426</c:v>
                </c:pt>
                <c:pt idx="12">
                  <c:v>460</c:v>
                </c:pt>
                <c:pt idx="13">
                  <c:v>498</c:v>
                </c:pt>
                <c:pt idx="14">
                  <c:v>544</c:v>
                </c:pt>
                <c:pt idx="15">
                  <c:v>591</c:v>
                </c:pt>
                <c:pt idx="16">
                  <c:v>632</c:v>
                </c:pt>
                <c:pt idx="17">
                  <c:v>701</c:v>
                </c:pt>
                <c:pt idx="18">
                  <c:v>758</c:v>
                </c:pt>
                <c:pt idx="19">
                  <c:v>818</c:v>
                </c:pt>
                <c:pt idx="20">
                  <c:v>891</c:v>
                </c:pt>
                <c:pt idx="21">
                  <c:v>967</c:v>
                </c:pt>
                <c:pt idx="22">
                  <c:v>1022</c:v>
                </c:pt>
                <c:pt idx="23">
                  <c:v>1072</c:v>
                </c:pt>
                <c:pt idx="24">
                  <c:v>1144</c:v>
                </c:pt>
                <c:pt idx="25">
                  <c:v>1259</c:v>
                </c:pt>
                <c:pt idx="26">
                  <c:v>1360</c:v>
                </c:pt>
                <c:pt idx="27">
                  <c:v>1441</c:v>
                </c:pt>
                <c:pt idx="28">
                  <c:v>1534</c:v>
                </c:pt>
                <c:pt idx="29">
                  <c:v>1642</c:v>
                </c:pt>
                <c:pt idx="30">
                  <c:v>1765</c:v>
                </c:pt>
                <c:pt idx="31">
                  <c:v>1863</c:v>
                </c:pt>
                <c:pt idx="32">
                  <c:v>1994</c:v>
                </c:pt>
                <c:pt idx="33">
                  <c:v>2162</c:v>
                </c:pt>
                <c:pt idx="34">
                  <c:v>2316</c:v>
                </c:pt>
                <c:pt idx="35">
                  <c:v>2424</c:v>
                </c:pt>
                <c:pt idx="36">
                  <c:v>2546</c:v>
                </c:pt>
                <c:pt idx="37">
                  <c:v>2650</c:v>
                </c:pt>
                <c:pt idx="38">
                  <c:v>2754</c:v>
                </c:pt>
                <c:pt idx="39">
                  <c:v>2866</c:v>
                </c:pt>
                <c:pt idx="40">
                  <c:v>2987</c:v>
                </c:pt>
                <c:pt idx="41">
                  <c:v>3139</c:v>
                </c:pt>
                <c:pt idx="42">
                  <c:v>3322</c:v>
                </c:pt>
                <c:pt idx="43">
                  <c:v>3457</c:v>
                </c:pt>
                <c:pt idx="44">
                  <c:v>3601</c:v>
                </c:pt>
                <c:pt idx="45">
                  <c:v>3731</c:v>
                </c:pt>
                <c:pt idx="46">
                  <c:v>3889</c:v>
                </c:pt>
                <c:pt idx="47">
                  <c:v>3994</c:v>
                </c:pt>
                <c:pt idx="48">
                  <c:v>4144</c:v>
                </c:pt>
                <c:pt idx="49">
                  <c:v>4327</c:v>
                </c:pt>
                <c:pt idx="50">
                  <c:v>4478</c:v>
                </c:pt>
                <c:pt idx="51">
                  <c:v>4624</c:v>
                </c:pt>
                <c:pt idx="52">
                  <c:v>4784</c:v>
                </c:pt>
                <c:pt idx="53">
                  <c:v>4911</c:v>
                </c:pt>
                <c:pt idx="54">
                  <c:v>5051</c:v>
                </c:pt>
                <c:pt idx="55">
                  <c:v>5239</c:v>
                </c:pt>
                <c:pt idx="56">
                  <c:v>5361</c:v>
                </c:pt>
                <c:pt idx="57">
                  <c:v>5497</c:v>
                </c:pt>
                <c:pt idx="58">
                  <c:v>5712</c:v>
                </c:pt>
                <c:pt idx="59">
                  <c:v>5874</c:v>
                </c:pt>
                <c:pt idx="60">
                  <c:v>6036</c:v>
                </c:pt>
                <c:pt idx="61">
                  <c:v>6157</c:v>
                </c:pt>
                <c:pt idx="62">
                  <c:v>6292</c:v>
                </c:pt>
                <c:pt idx="63">
                  <c:v>6481</c:v>
                </c:pt>
                <c:pt idx="64">
                  <c:v>6637</c:v>
                </c:pt>
                <c:pt idx="65">
                  <c:v>6767</c:v>
                </c:pt>
                <c:pt idx="66">
                  <c:v>6935</c:v>
                </c:pt>
                <c:pt idx="67">
                  <c:v>7068</c:v>
                </c:pt>
                <c:pt idx="68">
                  <c:v>7322</c:v>
                </c:pt>
                <c:pt idx="69">
                  <c:v>7482</c:v>
                </c:pt>
                <c:pt idx="70">
                  <c:v>7649</c:v>
                </c:pt>
                <c:pt idx="71">
                  <c:v>7801</c:v>
                </c:pt>
                <c:pt idx="72">
                  <c:v>7986</c:v>
                </c:pt>
                <c:pt idx="73">
                  <c:v>8259</c:v>
                </c:pt>
                <c:pt idx="74">
                  <c:v>8462</c:v>
                </c:pt>
                <c:pt idx="75">
                  <c:v>8636</c:v>
                </c:pt>
                <c:pt idx="76">
                  <c:v>8781</c:v>
                </c:pt>
                <c:pt idx="77">
                  <c:v>8939</c:v>
                </c:pt>
                <c:pt idx="78">
                  <c:v>9173</c:v>
                </c:pt>
                <c:pt idx="79">
                  <c:v>9400</c:v>
                </c:pt>
                <c:pt idx="80">
                  <c:v>9609</c:v>
                </c:pt>
                <c:pt idx="81">
                  <c:v>9752</c:v>
                </c:pt>
                <c:pt idx="82">
                  <c:v>9958</c:v>
                </c:pt>
                <c:pt idx="83">
                  <c:v>10228</c:v>
                </c:pt>
                <c:pt idx="84">
                  <c:v>10340</c:v>
                </c:pt>
                <c:pt idx="85">
                  <c:v>10497</c:v>
                </c:pt>
                <c:pt idx="86">
                  <c:v>10648</c:v>
                </c:pt>
                <c:pt idx="87">
                  <c:v>10864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5684198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開催年月</a:t>
                </a:r>
              </a:p>
            </c:rich>
          </c:tx>
          <c:layout>
            <c:manualLayout>
              <c:xMode val="edge"/>
              <c:yMode val="edge"/>
              <c:x val="0.44435364340537836"/>
              <c:y val="0.94305745554035569"/>
            </c:manualLayout>
          </c:layout>
          <c:overlay val="0"/>
          <c:spPr>
            <a:noFill/>
            <a:ln w="25400">
              <a:noFill/>
            </a:ln>
          </c:spPr>
        </c:title>
        <c:numFmt formatCode="mmm\-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分類別参加者数（人）</a:t>
                </a:r>
              </a:p>
            </c:rich>
          </c:tx>
          <c:layout>
            <c:manualLayout>
              <c:xMode val="edge"/>
              <c:yMode val="edge"/>
              <c:x val="3.4164639108295841E-2"/>
              <c:y val="0.3372884733457565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6841983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yyyy&quot;年&quot;mm&quot;月&quot;dd&quot;日&quot;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参加者累計（人）</a:t>
                </a:r>
              </a:p>
            </c:rich>
          </c:tx>
          <c:layout>
            <c:manualLayout>
              <c:xMode val="edge"/>
              <c:yMode val="edge"/>
              <c:x val="0.97787278820827062"/>
              <c:y val="0.385936721110625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8.0017211322356729E-2"/>
          <c:y val="4.3901946422223892E-2"/>
          <c:w val="0.18061308904564524"/>
          <c:h val="0.134510785266684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0.75415</cdr:x>
      <cdr:y>0.06977</cdr:y>
    </cdr:from>
    <cdr:to>
      <cdr:x>0.90854</cdr:x>
      <cdr:y>0.1162</cdr:y>
    </cdr:to>
    <cdr:sp macro="" textlink="">
      <cdr:nvSpPr>
        <cdr:cNvPr id="112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92056" y="259082"/>
          <a:ext cx="940083" cy="1724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808080"/>
              </a:solidFill>
              <a:latin typeface="ＭＳ Ｐゴシック"/>
              <a:ea typeface="ＭＳ Ｐゴシック"/>
            </a:rPr>
            <a:t>参加者数累計</a:t>
          </a:r>
        </a:p>
      </cdr:txBody>
    </cdr:sp>
  </cdr:relSizeAnchor>
  <cdr:relSizeAnchor xmlns:cdr="http://schemas.openxmlformats.org/drawingml/2006/chartDrawing">
    <cdr:from>
      <cdr:x>0.2281</cdr:x>
      <cdr:y>0.36891</cdr:y>
    </cdr:from>
    <cdr:to>
      <cdr:x>0.22901</cdr:x>
      <cdr:y>0.48016</cdr:y>
    </cdr:to>
    <cdr:sp macro="" textlink="">
      <cdr:nvSpPr>
        <cdr:cNvPr id="1111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88912" y="1369955"/>
          <a:ext cx="5548" cy="4131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0.2392</cdr:x>
      <cdr:y>0.34864</cdr:y>
    </cdr:from>
    <cdr:to>
      <cdr:x>0.45677</cdr:x>
      <cdr:y>0.49247</cdr:y>
    </cdr:to>
    <cdr:sp macro="" textlink="">
      <cdr:nvSpPr>
        <cdr:cNvPr id="111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6492" y="1294668"/>
          <a:ext cx="1324787" cy="5341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15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（一般的には）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レアメタル冬の時代</a:t>
          </a:r>
        </a:p>
      </cdr:txBody>
    </cdr:sp>
  </cdr:relSizeAnchor>
  <cdr:relSizeAnchor xmlns:cdr="http://schemas.openxmlformats.org/drawingml/2006/chartDrawing">
    <cdr:from>
      <cdr:x>0.17555</cdr:x>
      <cdr:y>0.42066</cdr:y>
    </cdr:from>
    <cdr:to>
      <cdr:x>0.22401</cdr:x>
      <cdr:y>0.42115</cdr:y>
    </cdr:to>
    <cdr:sp macro="" textlink="">
      <cdr:nvSpPr>
        <cdr:cNvPr id="1114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068944" y="1562100"/>
          <a:ext cx="295036" cy="18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0.46187</cdr:x>
      <cdr:y>0.29226</cdr:y>
    </cdr:from>
    <cdr:to>
      <cdr:x>0.46187</cdr:x>
      <cdr:y>0.36951</cdr:y>
    </cdr:to>
    <cdr:sp macro="" textlink="">
      <cdr:nvSpPr>
        <cdr:cNvPr id="1108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812325" y="1085316"/>
          <a:ext cx="0" cy="2868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0.4755</cdr:x>
      <cdr:y>0.32365</cdr:y>
    </cdr:from>
    <cdr:to>
      <cdr:x>0.5206</cdr:x>
      <cdr:y>0.32421</cdr:y>
    </cdr:to>
    <cdr:sp macro="" textlink="">
      <cdr:nvSpPr>
        <cdr:cNvPr id="1109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895318" y="1201860"/>
          <a:ext cx="274602" cy="209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0.4768</cdr:x>
      <cdr:y>0.26018</cdr:y>
    </cdr:from>
    <cdr:to>
      <cdr:x>0.63323</cdr:x>
      <cdr:y>0.33163</cdr:y>
    </cdr:to>
    <cdr:sp macro="" textlink="">
      <cdr:nvSpPr>
        <cdr:cNvPr id="11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3220" y="966166"/>
          <a:ext cx="952500" cy="26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レアアースショック</a:t>
          </a:r>
        </a:p>
      </cdr:txBody>
    </cdr:sp>
  </cdr:relSizeAnchor>
  <cdr:relSizeAnchor xmlns:cdr="http://schemas.openxmlformats.org/drawingml/2006/chartDrawing">
    <cdr:from>
      <cdr:x>0.83501</cdr:x>
      <cdr:y>0.26464</cdr:y>
    </cdr:from>
    <cdr:to>
      <cdr:x>0.86976</cdr:x>
      <cdr:y>0.26464</cdr:y>
    </cdr:to>
    <cdr:sp macro="" textlink="">
      <cdr:nvSpPr>
        <cdr:cNvPr id="1070" name="Line 4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084389" y="982728"/>
          <a:ext cx="21159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0.73209</cdr:x>
      <cdr:y>0.62791</cdr:y>
    </cdr:from>
    <cdr:to>
      <cdr:x>0.76768</cdr:x>
      <cdr:y>0.62835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4457700" y="2331720"/>
          <a:ext cx="216704" cy="16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FF00" mc:Ignorable="a14" a14:legacySpreadsheetColorIndex="11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0.84393</cdr:x>
      <cdr:y>0.70639</cdr:y>
    </cdr:from>
    <cdr:to>
      <cdr:x>0.86358</cdr:x>
      <cdr:y>0.70639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7761402" y="3967111"/>
          <a:ext cx="180679" cy="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00FF" mc:Ignorable="a14" a14:legacySpreadsheetColorIndex="39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0.87487</cdr:x>
      <cdr:y>0.13338</cdr:y>
    </cdr:from>
    <cdr:to>
      <cdr:x>0.90854</cdr:x>
      <cdr:y>0.13418</cdr:y>
    </cdr:to>
    <cdr:sp macro="" textlink="">
      <cdr:nvSpPr>
        <cdr:cNvPr id="1102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327096" y="495299"/>
          <a:ext cx="205023" cy="29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808080" mc:Ignorable="a14" a14:legacySpreadsheetColorIndex="23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0.34933</cdr:x>
      <cdr:y>0.04656</cdr:y>
    </cdr:from>
    <cdr:to>
      <cdr:x>0.60676</cdr:x>
      <cdr:y>0.16148</cdr:y>
    </cdr:to>
    <cdr:sp macro="" textlink="">
      <cdr:nvSpPr>
        <cdr:cNvPr id="110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7076" y="172915"/>
          <a:ext cx="1567495" cy="426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尖閣諸島問題に端を発した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レアアース禁輸</a:t>
          </a:r>
        </a:p>
      </cdr:txBody>
    </cdr:sp>
  </cdr:relSizeAnchor>
  <cdr:relSizeAnchor xmlns:cdr="http://schemas.openxmlformats.org/drawingml/2006/chartDrawing">
    <cdr:from>
      <cdr:x>0.14016</cdr:x>
      <cdr:y>0.20315</cdr:y>
    </cdr:from>
    <cdr:to>
      <cdr:x>0.3429</cdr:x>
      <cdr:y>0.32421</cdr:y>
    </cdr:to>
    <cdr:sp macro="" textlink="">
      <cdr:nvSpPr>
        <cdr:cNvPr id="10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3440" y="754380"/>
          <a:ext cx="1234483" cy="4495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レアメタルブーム</a:t>
          </a:r>
        </a:p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はじまる</a:t>
          </a:r>
        </a:p>
      </cdr:txBody>
    </cdr:sp>
  </cdr:relSizeAnchor>
  <cdr:relSizeAnchor xmlns:cdr="http://schemas.openxmlformats.org/drawingml/2006/chartDrawing">
    <cdr:from>
      <cdr:x>0.30565</cdr:x>
      <cdr:y>0.20134</cdr:y>
    </cdr:from>
    <cdr:to>
      <cdr:x>0.30565</cdr:x>
      <cdr:y>0.2936</cdr:y>
    </cdr:to>
    <cdr:sp macro="" textlink="">
      <cdr:nvSpPr>
        <cdr:cNvPr id="24" name="Line 1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61098" y="747665"/>
          <a:ext cx="0" cy="3426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0.31088</cdr:x>
      <cdr:y>0.24403</cdr:y>
    </cdr:from>
    <cdr:to>
      <cdr:x>0.3426</cdr:x>
      <cdr:y>0.24414</cdr:y>
    </cdr:to>
    <cdr:sp macro="" textlink="">
      <cdr:nvSpPr>
        <cdr:cNvPr id="25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92935" y="906201"/>
          <a:ext cx="193144" cy="4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0.45161</cdr:x>
      <cdr:y>0.16495</cdr:y>
    </cdr:from>
    <cdr:to>
      <cdr:x>0.45197</cdr:x>
      <cdr:y>0.28389</cdr:y>
    </cdr:to>
    <cdr:cxnSp macro="">
      <cdr:nvCxnSpPr>
        <cdr:cNvPr id="3" name="直線矢印コネクタ 2"/>
        <cdr:cNvCxnSpPr/>
      </cdr:nvCxnSpPr>
      <cdr:spPr>
        <a:xfrm xmlns:a="http://schemas.openxmlformats.org/drawingml/2006/main" flipH="1">
          <a:off x="2749834" y="612538"/>
          <a:ext cx="2192" cy="441682"/>
        </a:xfrm>
        <a:prstGeom xmlns:a="http://schemas.openxmlformats.org/drawingml/2006/main" prst="straightConnector1">
          <a:avLst/>
        </a:prstGeom>
        <a:ln xmlns:a="http://schemas.openxmlformats.org/drawingml/2006/main" w="571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353C-8DA7-4164-BDDD-DA238F8A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1848</Words>
  <Characters>650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2494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Miyazaki1</cp:lastModifiedBy>
  <cp:revision>2</cp:revision>
  <cp:lastPrinted>2020-08-18T05:34:00Z</cp:lastPrinted>
  <dcterms:created xsi:type="dcterms:W3CDTF">2020-10-14T07:44:00Z</dcterms:created>
  <dcterms:modified xsi:type="dcterms:W3CDTF">2020-10-14T07:44:00Z</dcterms:modified>
</cp:coreProperties>
</file>